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213" w:rsidRPr="008C601B" w:rsidRDefault="00602213" w:rsidP="00602213">
      <w:pPr>
        <w:spacing w:before="240"/>
        <w:jc w:val="center"/>
        <w:rPr>
          <w:rFonts w:ascii="Garamond" w:hAnsi="Garamond"/>
          <w:b/>
          <w:i/>
        </w:rPr>
      </w:pPr>
      <w:r w:rsidRPr="008C601B">
        <w:rPr>
          <w:rFonts w:ascii="Garamond" w:eastAsia="Times New Roman" w:hAnsi="Garamond"/>
          <w:b/>
          <w:bCs/>
        </w:rPr>
        <w:t>UMOWA nr …/ZZ-4/ZPU/2019</w:t>
      </w:r>
    </w:p>
    <w:p w:rsidR="00602213" w:rsidRPr="008C601B" w:rsidRDefault="00602213" w:rsidP="00602213">
      <w:pPr>
        <w:spacing w:after="0"/>
        <w:rPr>
          <w:rFonts w:ascii="Garamond" w:eastAsia="Times New Roman" w:hAnsi="Garamond"/>
        </w:rPr>
      </w:pPr>
      <w:r w:rsidRPr="008C601B">
        <w:rPr>
          <w:rFonts w:ascii="Garamond" w:eastAsia="Times New Roman" w:hAnsi="Garamond"/>
        </w:rPr>
        <w:t xml:space="preserve">  zawarta dnia </w:t>
      </w:r>
      <w:r w:rsidR="00D92A26">
        <w:rPr>
          <w:rFonts w:ascii="Garamond" w:eastAsia="Times New Roman" w:hAnsi="Garamond"/>
        </w:rPr>
        <w:t>………..</w:t>
      </w:r>
      <w:r w:rsidRPr="008C601B">
        <w:rPr>
          <w:rFonts w:ascii="Garamond" w:eastAsia="Times New Roman" w:hAnsi="Garamond"/>
        </w:rPr>
        <w:t xml:space="preserve">.2019 r. z okresem obowiązywania od </w:t>
      </w:r>
      <w:r w:rsidR="00D92A26">
        <w:rPr>
          <w:rFonts w:ascii="Garamond" w:eastAsia="Times New Roman" w:hAnsi="Garamond"/>
        </w:rPr>
        <w:t>…………..</w:t>
      </w:r>
      <w:r w:rsidRPr="008C601B">
        <w:rPr>
          <w:rFonts w:ascii="Garamond" w:eastAsia="Times New Roman" w:hAnsi="Garamond"/>
        </w:rPr>
        <w:t xml:space="preserve">.2019 r. do </w:t>
      </w:r>
      <w:r w:rsidR="00163A7D">
        <w:rPr>
          <w:rFonts w:ascii="Garamond" w:eastAsia="Times New Roman" w:hAnsi="Garamond"/>
        </w:rPr>
        <w:t>……….</w:t>
      </w:r>
      <w:r w:rsidRPr="008C601B">
        <w:rPr>
          <w:rFonts w:ascii="Garamond" w:eastAsia="Times New Roman" w:hAnsi="Garamond"/>
        </w:rPr>
        <w:t>2019 r., w Radomiu pomiędzy nw. stronami:</w:t>
      </w:r>
    </w:p>
    <w:p w:rsidR="00602213" w:rsidRPr="008C601B" w:rsidRDefault="00602213" w:rsidP="00602213">
      <w:pPr>
        <w:pStyle w:val="Tekstpodstawowy31"/>
        <w:spacing w:line="240" w:lineRule="auto"/>
        <w:jc w:val="both"/>
        <w:rPr>
          <w:rFonts w:ascii="Garamond" w:hAnsi="Garamond" w:cs="Times New Roman"/>
          <w:sz w:val="22"/>
          <w:szCs w:val="22"/>
        </w:rPr>
      </w:pPr>
      <w:r w:rsidRPr="008C601B">
        <w:rPr>
          <w:rFonts w:ascii="Garamond" w:hAnsi="Garamond" w:cs="Times New Roman"/>
          <w:color w:val="000000"/>
          <w:sz w:val="22"/>
          <w:szCs w:val="22"/>
        </w:rPr>
        <w:t xml:space="preserve">Państwowym Gospodarstwem Wodnym Wody Polskie, ul Grzybowska 80/82, 00-844 Warszawa NIP 5272825616 </w:t>
      </w:r>
      <w:r w:rsidRPr="008C601B">
        <w:rPr>
          <w:rFonts w:ascii="Garamond" w:hAnsi="Garamond" w:cs="Times New Roman"/>
          <w:sz w:val="22"/>
          <w:szCs w:val="22"/>
        </w:rPr>
        <w:t>reprezentowanym przez:</w:t>
      </w:r>
    </w:p>
    <w:p w:rsidR="00602213" w:rsidRPr="008C601B" w:rsidRDefault="00602213" w:rsidP="00602213">
      <w:pPr>
        <w:spacing w:line="240" w:lineRule="auto"/>
        <w:rPr>
          <w:rFonts w:ascii="Garamond" w:hAnsi="Garamond"/>
        </w:rPr>
      </w:pPr>
      <w:r w:rsidRPr="008C601B">
        <w:rPr>
          <w:rFonts w:ascii="Garamond" w:hAnsi="Garamond"/>
        </w:rPr>
        <w:t>Regionalny Zarząd Gospodarki Wodnej w Warszawie, ul. Zarzecze 13B, 03-194 Warszawa, w którego imieniu na podstawie pełnomocnictwa Nr 315/ROO/18 występuje Dyrektor Zarządu Zlewni w Radomiu Pan Ryszard Wiosna, zwanym dalej w treści umowy Zamawiającym</w:t>
      </w:r>
      <w:r w:rsidRPr="008C601B">
        <w:rPr>
          <w:rFonts w:ascii="Garamond" w:hAnsi="Garamond"/>
          <w:lang w:eastAsia="pl-PL"/>
        </w:rPr>
        <w:t>,</w:t>
      </w:r>
    </w:p>
    <w:p w:rsidR="00602213" w:rsidRPr="008C601B" w:rsidRDefault="00602213" w:rsidP="00602213">
      <w:pPr>
        <w:autoSpaceDE w:val="0"/>
        <w:autoSpaceDN w:val="0"/>
        <w:adjustRightInd w:val="0"/>
        <w:spacing w:before="160" w:after="60"/>
        <w:jc w:val="both"/>
        <w:rPr>
          <w:rFonts w:ascii="Garamond" w:eastAsia="Times New Roman" w:hAnsi="Garamond"/>
          <w:b/>
          <w:bCs/>
        </w:rPr>
      </w:pPr>
      <w:r w:rsidRPr="008C601B">
        <w:rPr>
          <w:rFonts w:ascii="Garamond" w:hAnsi="Garamond"/>
        </w:rPr>
        <w:t xml:space="preserve">a …………………………………………………………………………………………………………………….., zwanym dalej w treści umowy </w:t>
      </w:r>
      <w:r w:rsidRPr="008C601B">
        <w:rPr>
          <w:rFonts w:ascii="Garamond" w:hAnsi="Garamond"/>
          <w:lang w:eastAsia="pl-PL"/>
        </w:rPr>
        <w:t>Wykonawcą</w:t>
      </w:r>
      <w:r w:rsidRPr="008C601B">
        <w:rPr>
          <w:rFonts w:ascii="Garamond" w:hAnsi="Garamond"/>
          <w:i/>
          <w:lang w:eastAsia="pl-PL"/>
        </w:rPr>
        <w:t>,</w:t>
      </w:r>
      <w:r w:rsidRPr="008C601B">
        <w:rPr>
          <w:rFonts w:ascii="Garamond" w:hAnsi="Garamond"/>
        </w:rPr>
        <w:t xml:space="preserve"> o następującej treści:</w:t>
      </w:r>
    </w:p>
    <w:p w:rsidR="00602213" w:rsidRPr="008C601B" w:rsidRDefault="00602213" w:rsidP="00602213">
      <w:pPr>
        <w:autoSpaceDE w:val="0"/>
        <w:autoSpaceDN w:val="0"/>
        <w:adjustRightInd w:val="0"/>
        <w:spacing w:before="160" w:after="60"/>
        <w:jc w:val="center"/>
        <w:rPr>
          <w:rFonts w:ascii="Garamond" w:eastAsia="Times New Roman" w:hAnsi="Garamond"/>
          <w:b/>
          <w:bCs/>
        </w:rPr>
      </w:pPr>
      <w:r w:rsidRPr="008C601B">
        <w:rPr>
          <w:rFonts w:ascii="Garamond" w:eastAsia="Times New Roman" w:hAnsi="Garamond"/>
          <w:b/>
          <w:bCs/>
        </w:rPr>
        <w:t>§ 1</w:t>
      </w:r>
    </w:p>
    <w:p w:rsidR="00602213" w:rsidRPr="008C601B" w:rsidRDefault="00602213" w:rsidP="00602213">
      <w:pPr>
        <w:autoSpaceDE w:val="0"/>
        <w:autoSpaceDN w:val="0"/>
        <w:adjustRightInd w:val="0"/>
        <w:spacing w:after="120"/>
        <w:jc w:val="center"/>
        <w:rPr>
          <w:rFonts w:ascii="Garamond" w:eastAsia="Times New Roman" w:hAnsi="Garamond"/>
          <w:b/>
          <w:bCs/>
        </w:rPr>
      </w:pPr>
      <w:r w:rsidRPr="008C601B">
        <w:rPr>
          <w:rFonts w:ascii="Garamond" w:eastAsia="Times New Roman" w:hAnsi="Garamond"/>
          <w:b/>
          <w:bCs/>
        </w:rPr>
        <w:t>PODSTAWA PRAWNA ZAWARCIA UMOWY</w:t>
      </w:r>
    </w:p>
    <w:p w:rsidR="00602213" w:rsidRPr="008C601B" w:rsidRDefault="00602213" w:rsidP="00602213">
      <w:pPr>
        <w:autoSpaceDE w:val="0"/>
        <w:autoSpaceDN w:val="0"/>
        <w:adjustRightInd w:val="0"/>
        <w:spacing w:after="0"/>
        <w:jc w:val="both"/>
        <w:rPr>
          <w:rFonts w:ascii="Garamond" w:eastAsia="Times New Roman" w:hAnsi="Garamond"/>
        </w:rPr>
      </w:pPr>
      <w:r w:rsidRPr="008C601B">
        <w:rPr>
          <w:rFonts w:ascii="Garamond" w:eastAsia="Times New Roman" w:hAnsi="Garamond"/>
        </w:rPr>
        <w:t>Umowę zawarto na podstawie postępowania o udzielenie zamówienia p.n</w:t>
      </w:r>
      <w:r w:rsidRPr="008C601B">
        <w:rPr>
          <w:rFonts w:ascii="Garamond" w:eastAsia="Times New Roman" w:hAnsi="Garamond"/>
          <w:b/>
        </w:rPr>
        <w:t>. „</w:t>
      </w:r>
      <w:r w:rsidR="00163A7D">
        <w:rPr>
          <w:rFonts w:ascii="Garamond" w:hAnsi="Garamond"/>
          <w:b/>
          <w:i/>
        </w:rPr>
        <w:t>Utrzymanie rzek i urządzeń wodnych na terenie Zarządu Zlewni w Radomiu</w:t>
      </w:r>
      <w:r w:rsidR="00922D14">
        <w:rPr>
          <w:rFonts w:ascii="Garamond" w:hAnsi="Garamond"/>
          <w:b/>
          <w:i/>
        </w:rPr>
        <w:t xml:space="preserve"> etap II</w:t>
      </w:r>
      <w:r w:rsidRPr="008C601B">
        <w:rPr>
          <w:rFonts w:ascii="Garamond" w:eastAsia="Times New Roman" w:hAnsi="Garamond"/>
          <w:b/>
        </w:rPr>
        <w:t xml:space="preserve">”, </w:t>
      </w:r>
      <w:r w:rsidRPr="008C601B">
        <w:rPr>
          <w:rFonts w:ascii="Garamond" w:eastAsia="Times New Roman" w:hAnsi="Garamond"/>
        </w:rPr>
        <w:t xml:space="preserve">przeprowadzonego zgodnie </w:t>
      </w:r>
      <w:r w:rsidRPr="008C601B">
        <w:rPr>
          <w:rFonts w:ascii="Garamond" w:hAnsi="Garamond"/>
        </w:rPr>
        <w:t>z art. 39 ustawy Prawo zamówień publicznych.</w:t>
      </w:r>
    </w:p>
    <w:p w:rsidR="00602213" w:rsidRPr="008C601B" w:rsidRDefault="00602213" w:rsidP="00602213">
      <w:pPr>
        <w:autoSpaceDE w:val="0"/>
        <w:autoSpaceDN w:val="0"/>
        <w:adjustRightInd w:val="0"/>
        <w:spacing w:before="160" w:after="60"/>
        <w:jc w:val="center"/>
        <w:rPr>
          <w:rFonts w:ascii="Garamond" w:eastAsia="Times New Roman" w:hAnsi="Garamond"/>
          <w:b/>
          <w:bCs/>
        </w:rPr>
      </w:pPr>
      <w:r w:rsidRPr="008C601B">
        <w:rPr>
          <w:rFonts w:ascii="Garamond" w:eastAsia="Times New Roman" w:hAnsi="Garamond"/>
          <w:b/>
          <w:bCs/>
        </w:rPr>
        <w:t xml:space="preserve">§ 2 </w:t>
      </w:r>
    </w:p>
    <w:p w:rsidR="00602213" w:rsidRPr="008C601B" w:rsidRDefault="00602213" w:rsidP="00602213">
      <w:pPr>
        <w:autoSpaceDE w:val="0"/>
        <w:autoSpaceDN w:val="0"/>
        <w:adjustRightInd w:val="0"/>
        <w:spacing w:after="120"/>
        <w:jc w:val="center"/>
        <w:rPr>
          <w:rFonts w:ascii="Garamond" w:eastAsia="Times New Roman" w:hAnsi="Garamond"/>
          <w:b/>
          <w:bCs/>
        </w:rPr>
      </w:pPr>
      <w:r w:rsidRPr="008C601B">
        <w:rPr>
          <w:rFonts w:ascii="Garamond" w:eastAsia="Times New Roman" w:hAnsi="Garamond"/>
          <w:b/>
          <w:bCs/>
        </w:rPr>
        <w:t>PRZEDMIOT UMOWY</w:t>
      </w:r>
    </w:p>
    <w:p w:rsidR="00602213" w:rsidRPr="008C601B" w:rsidRDefault="00602213" w:rsidP="00602213">
      <w:pPr>
        <w:numPr>
          <w:ilvl w:val="0"/>
          <w:numId w:val="1"/>
        </w:numPr>
        <w:shd w:val="clear" w:color="auto" w:fill="FFFFFF"/>
        <w:tabs>
          <w:tab w:val="clear" w:pos="371"/>
        </w:tabs>
        <w:spacing w:after="0"/>
        <w:ind w:left="426" w:hanging="415"/>
        <w:jc w:val="both"/>
        <w:rPr>
          <w:rFonts w:ascii="Garamond" w:hAnsi="Garamond"/>
        </w:rPr>
      </w:pPr>
      <w:r w:rsidRPr="008C601B">
        <w:rPr>
          <w:rFonts w:ascii="Garamond" w:hAnsi="Garamond"/>
        </w:rPr>
        <w:t xml:space="preserve">Zamawiający zleca, a Wykonawca przyjmuje do wykonania usługi związane z </w:t>
      </w:r>
      <w:r w:rsidR="00922D14">
        <w:rPr>
          <w:rFonts w:ascii="Garamond" w:hAnsi="Garamond"/>
        </w:rPr>
        <w:t>…………………</w:t>
      </w:r>
      <w:r w:rsidR="00D92A26">
        <w:rPr>
          <w:rFonts w:ascii="Garamond" w:eastAsia="Times New Roman" w:hAnsi="Garamond"/>
        </w:rPr>
        <w:t>w ramach części pn.: ………………………………</w:t>
      </w:r>
      <w:r w:rsidRPr="008C601B">
        <w:rPr>
          <w:rFonts w:ascii="Garamond" w:hAnsi="Garamond"/>
        </w:rPr>
        <w:t>zgodnie z:</w:t>
      </w:r>
    </w:p>
    <w:p w:rsidR="00602213" w:rsidRPr="008C601B" w:rsidRDefault="00602213" w:rsidP="00602213">
      <w:pPr>
        <w:pStyle w:val="Akapitzlist"/>
        <w:numPr>
          <w:ilvl w:val="0"/>
          <w:numId w:val="12"/>
        </w:numPr>
        <w:shd w:val="clear" w:color="auto" w:fill="FFFFFF"/>
        <w:spacing w:after="0"/>
        <w:jc w:val="both"/>
        <w:rPr>
          <w:rFonts w:ascii="Garamond" w:hAnsi="Garamond"/>
        </w:rPr>
      </w:pPr>
      <w:r w:rsidRPr="008C601B">
        <w:rPr>
          <w:rFonts w:ascii="Garamond" w:hAnsi="Garamond"/>
        </w:rPr>
        <w:t>opisem przedmiotu zamówienia,</w:t>
      </w:r>
    </w:p>
    <w:p w:rsidR="00602213" w:rsidRPr="008C601B" w:rsidRDefault="00602213" w:rsidP="00602213">
      <w:pPr>
        <w:pStyle w:val="Akapitzlist"/>
        <w:numPr>
          <w:ilvl w:val="0"/>
          <w:numId w:val="12"/>
        </w:numPr>
        <w:shd w:val="clear" w:color="auto" w:fill="FFFFFF"/>
        <w:spacing w:after="0"/>
        <w:jc w:val="both"/>
        <w:rPr>
          <w:rFonts w:ascii="Garamond" w:hAnsi="Garamond"/>
        </w:rPr>
      </w:pPr>
      <w:r w:rsidRPr="008C601B">
        <w:rPr>
          <w:rFonts w:ascii="Garamond" w:hAnsi="Garamond"/>
        </w:rPr>
        <w:t>zasadami wiedzy technicznej,</w:t>
      </w:r>
    </w:p>
    <w:p w:rsidR="00602213" w:rsidRPr="008C601B" w:rsidRDefault="00602213" w:rsidP="00602213">
      <w:pPr>
        <w:pStyle w:val="Akapitzlist"/>
        <w:numPr>
          <w:ilvl w:val="0"/>
          <w:numId w:val="12"/>
        </w:numPr>
        <w:shd w:val="clear" w:color="auto" w:fill="FFFFFF"/>
        <w:spacing w:after="0"/>
        <w:jc w:val="both"/>
        <w:rPr>
          <w:rFonts w:ascii="Garamond" w:hAnsi="Garamond"/>
        </w:rPr>
      </w:pPr>
      <w:r w:rsidRPr="008C601B">
        <w:rPr>
          <w:rFonts w:ascii="Garamond" w:hAnsi="Garamond"/>
        </w:rPr>
        <w:t>obowiązującymi przepisami prawa powszechnie obowiązującego,</w:t>
      </w:r>
    </w:p>
    <w:p w:rsidR="00602213" w:rsidRPr="008C601B" w:rsidRDefault="00602213" w:rsidP="00602213">
      <w:pPr>
        <w:numPr>
          <w:ilvl w:val="0"/>
          <w:numId w:val="1"/>
        </w:numPr>
        <w:shd w:val="clear" w:color="auto" w:fill="FFFFFF"/>
        <w:autoSpaceDE w:val="0"/>
        <w:autoSpaceDN w:val="0"/>
        <w:adjustRightInd w:val="0"/>
        <w:spacing w:before="160" w:after="60"/>
        <w:rPr>
          <w:rFonts w:ascii="Garamond" w:eastAsia="Times New Roman" w:hAnsi="Garamond"/>
          <w:b/>
          <w:bCs/>
        </w:rPr>
      </w:pPr>
      <w:r w:rsidRPr="008C601B">
        <w:rPr>
          <w:rFonts w:ascii="Garamond" w:hAnsi="Garamond"/>
        </w:rPr>
        <w:t>Przedmiot Umowy jest finansowany środkami pochodzącymi z dotacji Nr BBF.WR.II.3113.1.1.2019 z dnia 2 stycznia 2019 r.</w:t>
      </w:r>
    </w:p>
    <w:p w:rsidR="00602213" w:rsidRPr="008C601B" w:rsidRDefault="00602213" w:rsidP="00602213">
      <w:pPr>
        <w:shd w:val="clear" w:color="auto" w:fill="FFFFFF"/>
        <w:autoSpaceDE w:val="0"/>
        <w:autoSpaceDN w:val="0"/>
        <w:adjustRightInd w:val="0"/>
        <w:spacing w:before="160" w:after="60"/>
        <w:ind w:left="4619" w:firstLine="337"/>
        <w:rPr>
          <w:rFonts w:ascii="Garamond" w:eastAsia="Times New Roman" w:hAnsi="Garamond"/>
          <w:b/>
          <w:bCs/>
        </w:rPr>
      </w:pPr>
    </w:p>
    <w:p w:rsidR="00602213" w:rsidRPr="008C601B" w:rsidRDefault="00602213" w:rsidP="00602213">
      <w:pPr>
        <w:shd w:val="clear" w:color="auto" w:fill="FFFFFF"/>
        <w:autoSpaceDE w:val="0"/>
        <w:autoSpaceDN w:val="0"/>
        <w:adjustRightInd w:val="0"/>
        <w:spacing w:before="160" w:after="60"/>
        <w:ind w:left="4619" w:firstLine="337"/>
        <w:rPr>
          <w:rFonts w:ascii="Garamond" w:eastAsia="Times New Roman" w:hAnsi="Garamond"/>
          <w:b/>
          <w:bCs/>
        </w:rPr>
      </w:pPr>
      <w:r w:rsidRPr="008C601B">
        <w:rPr>
          <w:rFonts w:ascii="Garamond" w:eastAsia="Times New Roman" w:hAnsi="Garamond"/>
          <w:b/>
          <w:bCs/>
        </w:rPr>
        <w:t>§ 3</w:t>
      </w:r>
    </w:p>
    <w:p w:rsidR="00602213" w:rsidRPr="008C601B" w:rsidRDefault="00602213" w:rsidP="00602213">
      <w:pPr>
        <w:shd w:val="clear" w:color="auto" w:fill="FFFFFF"/>
        <w:spacing w:after="120"/>
        <w:jc w:val="center"/>
        <w:rPr>
          <w:rFonts w:ascii="Garamond" w:hAnsi="Garamond"/>
          <w:b/>
        </w:rPr>
      </w:pPr>
      <w:r w:rsidRPr="008C601B">
        <w:rPr>
          <w:rFonts w:ascii="Garamond" w:hAnsi="Garamond"/>
          <w:b/>
        </w:rPr>
        <w:t>TERMINY REALIZACJI</w:t>
      </w:r>
    </w:p>
    <w:p w:rsidR="00602213" w:rsidRPr="008C601B" w:rsidRDefault="00602213" w:rsidP="00602213">
      <w:pPr>
        <w:numPr>
          <w:ilvl w:val="0"/>
          <w:numId w:val="5"/>
        </w:numPr>
        <w:tabs>
          <w:tab w:val="clear" w:pos="360"/>
          <w:tab w:val="left" w:pos="340"/>
          <w:tab w:val="left" w:leader="dot" w:pos="2268"/>
        </w:tabs>
        <w:suppressAutoHyphens/>
        <w:spacing w:after="0"/>
        <w:ind w:left="340" w:hanging="340"/>
        <w:jc w:val="both"/>
        <w:rPr>
          <w:rFonts w:ascii="Garamond" w:hAnsi="Garamond"/>
          <w:b/>
          <w:strike/>
        </w:rPr>
      </w:pPr>
      <w:r w:rsidRPr="008C601B">
        <w:rPr>
          <w:rFonts w:ascii="Garamond" w:hAnsi="Garamond"/>
        </w:rPr>
        <w:t xml:space="preserve">Termin rozpoczęcia realizacji przedmiotu Umowy ustala się od dnia </w:t>
      </w:r>
      <w:r w:rsidR="00D92A26">
        <w:rPr>
          <w:rFonts w:ascii="Garamond" w:hAnsi="Garamond"/>
          <w:b/>
        </w:rPr>
        <w:t>……………..</w:t>
      </w:r>
      <w:r w:rsidRPr="008C601B">
        <w:rPr>
          <w:rFonts w:ascii="Garamond" w:hAnsi="Garamond"/>
          <w:b/>
        </w:rPr>
        <w:t>.2019 r.</w:t>
      </w:r>
    </w:p>
    <w:p w:rsidR="00602213" w:rsidRPr="008C601B" w:rsidRDefault="00602213" w:rsidP="00602213">
      <w:pPr>
        <w:numPr>
          <w:ilvl w:val="0"/>
          <w:numId w:val="5"/>
        </w:numPr>
        <w:tabs>
          <w:tab w:val="clear" w:pos="360"/>
          <w:tab w:val="left" w:pos="340"/>
          <w:tab w:val="left" w:leader="dot" w:pos="2268"/>
        </w:tabs>
        <w:suppressAutoHyphens/>
        <w:spacing w:after="0"/>
        <w:ind w:left="340" w:hanging="340"/>
        <w:jc w:val="both"/>
        <w:rPr>
          <w:rFonts w:ascii="Garamond" w:hAnsi="Garamond"/>
          <w:strike/>
        </w:rPr>
      </w:pPr>
      <w:r w:rsidRPr="008C601B">
        <w:rPr>
          <w:rFonts w:ascii="Garamond" w:hAnsi="Garamond"/>
        </w:rPr>
        <w:t xml:space="preserve">Termin zakończenia robót ustala się do dnia </w:t>
      </w:r>
      <w:r w:rsidR="00163A7D">
        <w:rPr>
          <w:rFonts w:ascii="Garamond" w:hAnsi="Garamond"/>
          <w:b/>
        </w:rPr>
        <w:t>……………</w:t>
      </w:r>
      <w:r w:rsidRPr="008C601B">
        <w:rPr>
          <w:rFonts w:ascii="Garamond" w:hAnsi="Garamond"/>
          <w:b/>
        </w:rPr>
        <w:t>2019 r.</w:t>
      </w:r>
    </w:p>
    <w:p w:rsidR="00602213" w:rsidRPr="008C601B" w:rsidRDefault="00602213" w:rsidP="00602213">
      <w:pPr>
        <w:keepNext/>
        <w:autoSpaceDE w:val="0"/>
        <w:autoSpaceDN w:val="0"/>
        <w:adjustRightInd w:val="0"/>
        <w:spacing w:before="160" w:after="60"/>
        <w:jc w:val="center"/>
        <w:rPr>
          <w:rFonts w:ascii="Garamond" w:eastAsia="Times New Roman" w:hAnsi="Garamond"/>
          <w:b/>
          <w:bCs/>
        </w:rPr>
      </w:pPr>
    </w:p>
    <w:p w:rsidR="00602213" w:rsidRPr="008C601B" w:rsidRDefault="00602213" w:rsidP="00602213">
      <w:pPr>
        <w:keepNext/>
        <w:autoSpaceDE w:val="0"/>
        <w:autoSpaceDN w:val="0"/>
        <w:adjustRightInd w:val="0"/>
        <w:spacing w:before="160" w:after="60"/>
        <w:jc w:val="center"/>
        <w:rPr>
          <w:rFonts w:ascii="Garamond" w:eastAsia="Times New Roman" w:hAnsi="Garamond"/>
          <w:b/>
          <w:bCs/>
        </w:rPr>
      </w:pPr>
      <w:r w:rsidRPr="008C601B">
        <w:rPr>
          <w:rFonts w:ascii="Garamond" w:eastAsia="Times New Roman" w:hAnsi="Garamond"/>
          <w:b/>
          <w:bCs/>
        </w:rPr>
        <w:t>§ 4</w:t>
      </w:r>
    </w:p>
    <w:p w:rsidR="00602213" w:rsidRPr="008C601B" w:rsidRDefault="00602213" w:rsidP="00602213">
      <w:pPr>
        <w:shd w:val="clear" w:color="auto" w:fill="FFFFFF"/>
        <w:spacing w:after="120"/>
        <w:jc w:val="center"/>
        <w:rPr>
          <w:rFonts w:ascii="Garamond" w:hAnsi="Garamond"/>
          <w:b/>
        </w:rPr>
      </w:pPr>
      <w:r w:rsidRPr="008C601B">
        <w:rPr>
          <w:rFonts w:ascii="Garamond" w:hAnsi="Garamond"/>
          <w:b/>
        </w:rPr>
        <w:t>WYNAGRODZENIE WYKONAWCY</w:t>
      </w:r>
    </w:p>
    <w:p w:rsidR="00163A7D" w:rsidRPr="00163A7D" w:rsidRDefault="00602213" w:rsidP="00B43D51">
      <w:pPr>
        <w:numPr>
          <w:ilvl w:val="0"/>
          <w:numId w:val="6"/>
        </w:numPr>
        <w:tabs>
          <w:tab w:val="clear" w:pos="360"/>
          <w:tab w:val="left" w:pos="340"/>
          <w:tab w:val="left" w:leader="dot" w:pos="2268"/>
        </w:tabs>
        <w:suppressAutoHyphens/>
        <w:spacing w:after="0"/>
        <w:jc w:val="both"/>
        <w:rPr>
          <w:rFonts w:ascii="Garamond" w:hAnsi="Garamond"/>
        </w:rPr>
      </w:pPr>
      <w:r w:rsidRPr="00163A7D">
        <w:rPr>
          <w:rFonts w:ascii="Garamond" w:hAnsi="Garamond"/>
        </w:rPr>
        <w:t xml:space="preserve">Strony ustalają wynagrodzenie Wykonawcy za wykonanie przedmiotu Umowy, o którym mowa w </w:t>
      </w:r>
      <w:r w:rsidRPr="00163A7D">
        <w:rPr>
          <w:rFonts w:ascii="Garamond" w:hAnsi="Garamond"/>
          <w:spacing w:val="-4"/>
        </w:rPr>
        <w:t>§ 2,  zgodnie z przedłożoną ofertą w wysokości: ………… zł netto</w:t>
      </w:r>
      <w:r w:rsidR="00163A7D" w:rsidRPr="00163A7D">
        <w:rPr>
          <w:rFonts w:ascii="Garamond" w:hAnsi="Garamond"/>
          <w:b/>
          <w:spacing w:val="-4"/>
        </w:rPr>
        <w:t>……………</w:t>
      </w:r>
      <w:r w:rsidRPr="00163A7D">
        <w:rPr>
          <w:rFonts w:ascii="Garamond" w:hAnsi="Garamond"/>
          <w:b/>
          <w:spacing w:val="-4"/>
        </w:rPr>
        <w:t>… brutto</w:t>
      </w:r>
      <w:r w:rsidRPr="00163A7D">
        <w:rPr>
          <w:rFonts w:ascii="Garamond" w:hAnsi="Garamond"/>
          <w:spacing w:val="-4"/>
        </w:rPr>
        <w:t xml:space="preserve"> z </w:t>
      </w:r>
      <w:r w:rsidR="00163A7D" w:rsidRPr="00163A7D">
        <w:rPr>
          <w:rFonts w:ascii="Garamond" w:hAnsi="Garamond"/>
          <w:spacing w:val="-4"/>
        </w:rPr>
        <w:t>…..</w:t>
      </w:r>
      <w:r w:rsidRPr="00163A7D">
        <w:rPr>
          <w:rFonts w:ascii="Garamond" w:hAnsi="Garamond"/>
          <w:spacing w:val="-4"/>
        </w:rPr>
        <w:t xml:space="preserve">% z podatkiem VAT (słownie: ……………………………………… 00/100 zł), </w:t>
      </w:r>
    </w:p>
    <w:p w:rsidR="00602213" w:rsidRPr="00163A7D" w:rsidRDefault="00602213" w:rsidP="00B43D51">
      <w:pPr>
        <w:numPr>
          <w:ilvl w:val="0"/>
          <w:numId w:val="6"/>
        </w:numPr>
        <w:tabs>
          <w:tab w:val="clear" w:pos="360"/>
          <w:tab w:val="left" w:pos="340"/>
          <w:tab w:val="left" w:leader="dot" w:pos="2268"/>
        </w:tabs>
        <w:suppressAutoHyphens/>
        <w:spacing w:after="0"/>
        <w:jc w:val="both"/>
        <w:rPr>
          <w:rFonts w:ascii="Garamond" w:hAnsi="Garamond"/>
        </w:rPr>
      </w:pPr>
      <w:r w:rsidRPr="00163A7D">
        <w:rPr>
          <w:rFonts w:ascii="Garamond" w:hAnsi="Garamond"/>
        </w:rPr>
        <w:t>Wynagrodzenie, o którym mowa w ust. 1 uwzględnia wszystkie koszty związane z organizacją i realizacją przedmiotu Umowy, w szczególności obowiązujące podatki, w tym podatek VAT, oraz inne wydatki związane z wykonywaniem przedmiotu Umowy. Wynagrodzenie nie obejmuje przeglądów urządzeń dźwigowych.</w:t>
      </w:r>
    </w:p>
    <w:p w:rsidR="00602213" w:rsidRPr="008C601B" w:rsidRDefault="00602213" w:rsidP="00602213">
      <w:pPr>
        <w:autoSpaceDE w:val="0"/>
        <w:autoSpaceDN w:val="0"/>
        <w:adjustRightInd w:val="0"/>
        <w:spacing w:before="160" w:after="60"/>
        <w:jc w:val="center"/>
        <w:rPr>
          <w:rFonts w:ascii="Garamond" w:eastAsia="Times New Roman" w:hAnsi="Garamond"/>
          <w:b/>
          <w:bCs/>
        </w:rPr>
      </w:pPr>
      <w:r w:rsidRPr="008C601B">
        <w:rPr>
          <w:rFonts w:ascii="Garamond" w:eastAsia="Times New Roman" w:hAnsi="Garamond"/>
          <w:b/>
          <w:bCs/>
        </w:rPr>
        <w:t>§ 5</w:t>
      </w:r>
    </w:p>
    <w:p w:rsidR="00602213" w:rsidRPr="008C601B" w:rsidRDefault="00602213" w:rsidP="00602213">
      <w:pPr>
        <w:shd w:val="clear" w:color="auto" w:fill="FFFFFF"/>
        <w:spacing w:after="120"/>
        <w:jc w:val="center"/>
        <w:rPr>
          <w:rFonts w:ascii="Garamond" w:hAnsi="Garamond"/>
          <w:b/>
        </w:rPr>
      </w:pPr>
      <w:r w:rsidRPr="008C601B">
        <w:rPr>
          <w:rFonts w:ascii="Garamond" w:hAnsi="Garamond"/>
          <w:b/>
        </w:rPr>
        <w:t>WARUNKI PŁATNOŚCI</w:t>
      </w:r>
    </w:p>
    <w:p w:rsidR="00602213" w:rsidRPr="008C601B" w:rsidRDefault="00602213" w:rsidP="00602213">
      <w:pPr>
        <w:numPr>
          <w:ilvl w:val="0"/>
          <w:numId w:val="7"/>
        </w:numPr>
        <w:tabs>
          <w:tab w:val="clear" w:pos="360"/>
          <w:tab w:val="left" w:pos="340"/>
          <w:tab w:val="left" w:leader="dot" w:pos="2268"/>
        </w:tabs>
        <w:suppressAutoHyphens/>
        <w:spacing w:after="0"/>
        <w:jc w:val="both"/>
        <w:rPr>
          <w:rFonts w:ascii="Garamond" w:hAnsi="Garamond"/>
        </w:rPr>
      </w:pPr>
      <w:r w:rsidRPr="008C601B">
        <w:rPr>
          <w:rFonts w:ascii="Garamond" w:hAnsi="Garamond"/>
        </w:rPr>
        <w:t xml:space="preserve">Strony ustalają, że rozliczenie przedmiotu Umowy odbędzie się </w:t>
      </w:r>
      <w:r w:rsidR="00163A7D">
        <w:rPr>
          <w:rFonts w:ascii="Garamond" w:hAnsi="Garamond"/>
        </w:rPr>
        <w:t>fakturą końcową za każdą część</w:t>
      </w:r>
      <w:r w:rsidRPr="008C601B">
        <w:rPr>
          <w:rFonts w:ascii="Garamond" w:hAnsi="Garamond"/>
        </w:rPr>
        <w:t xml:space="preserve"> wystawian</w:t>
      </w:r>
      <w:r w:rsidR="00163A7D">
        <w:rPr>
          <w:rFonts w:ascii="Garamond" w:hAnsi="Garamond"/>
        </w:rPr>
        <w:t>ą</w:t>
      </w:r>
      <w:r w:rsidRPr="008C601B">
        <w:rPr>
          <w:rFonts w:ascii="Garamond" w:hAnsi="Garamond"/>
        </w:rPr>
        <w:t xml:space="preserve"> w ciągu 7 dni po zakończeniu </w:t>
      </w:r>
      <w:r w:rsidR="00163A7D">
        <w:rPr>
          <w:rFonts w:ascii="Garamond" w:hAnsi="Garamond"/>
        </w:rPr>
        <w:t>zadania</w:t>
      </w:r>
      <w:r w:rsidRPr="008C601B">
        <w:rPr>
          <w:rFonts w:ascii="Garamond" w:hAnsi="Garamond"/>
        </w:rPr>
        <w:t>. Podstawą wystawienia faktury będzie protokół odbioru usług podpisany przez przedstawicieli stron.</w:t>
      </w:r>
    </w:p>
    <w:p w:rsidR="00602213" w:rsidRPr="008C601B" w:rsidRDefault="00602213" w:rsidP="00602213">
      <w:pPr>
        <w:numPr>
          <w:ilvl w:val="0"/>
          <w:numId w:val="7"/>
        </w:numPr>
        <w:tabs>
          <w:tab w:val="clear" w:pos="360"/>
          <w:tab w:val="left" w:pos="340"/>
          <w:tab w:val="left" w:leader="dot" w:pos="2268"/>
        </w:tabs>
        <w:suppressAutoHyphens/>
        <w:spacing w:after="0"/>
        <w:jc w:val="both"/>
        <w:rPr>
          <w:rFonts w:ascii="Garamond" w:hAnsi="Garamond"/>
          <w:spacing w:val="-7"/>
        </w:rPr>
      </w:pPr>
      <w:r w:rsidRPr="008C601B">
        <w:rPr>
          <w:rFonts w:ascii="Garamond" w:eastAsia="Times New Roman" w:hAnsi="Garamond"/>
        </w:rPr>
        <w:lastRenderedPageBreak/>
        <w:t xml:space="preserve">Fakturę należy wystawić na: Nabywca – Państwowe Gospodarstwo Wodne Wody Polskie, ul. Grzybowska 80/82, 00-844 Warszawa, NIP 5272825616, Odbiorca – Zarząd Zlewni w Radomiu, ul. Wernera 4a, 26-600 Radom </w:t>
      </w:r>
      <w:r w:rsidRPr="008C601B">
        <w:rPr>
          <w:rFonts w:ascii="Garamond" w:eastAsia="Times New Roman" w:hAnsi="Garamond"/>
        </w:rPr>
        <w:br/>
        <w:t>i złożyć na adres odbiorcy.</w:t>
      </w:r>
    </w:p>
    <w:p w:rsidR="00602213" w:rsidRPr="008C601B" w:rsidRDefault="00602213" w:rsidP="00602213">
      <w:pPr>
        <w:numPr>
          <w:ilvl w:val="0"/>
          <w:numId w:val="7"/>
        </w:numPr>
        <w:tabs>
          <w:tab w:val="clear" w:pos="360"/>
          <w:tab w:val="left" w:pos="340"/>
          <w:tab w:val="left" w:leader="dot" w:pos="2268"/>
        </w:tabs>
        <w:suppressAutoHyphens/>
        <w:spacing w:after="0"/>
        <w:jc w:val="both"/>
        <w:rPr>
          <w:rFonts w:ascii="Garamond" w:hAnsi="Garamond"/>
          <w:spacing w:val="-7"/>
        </w:rPr>
      </w:pPr>
      <w:r w:rsidRPr="008C601B">
        <w:rPr>
          <w:rFonts w:ascii="Garamond" w:hAnsi="Garamond"/>
        </w:rPr>
        <w:t>Wykonawca zobowiązuje się do dostarczenia faktury w terminie 7 dni roboczych od zakończenia miesiąca.</w:t>
      </w:r>
    </w:p>
    <w:p w:rsidR="00602213" w:rsidRPr="008C601B" w:rsidRDefault="00602213" w:rsidP="00602213">
      <w:pPr>
        <w:numPr>
          <w:ilvl w:val="0"/>
          <w:numId w:val="7"/>
        </w:numPr>
        <w:tabs>
          <w:tab w:val="clear" w:pos="360"/>
          <w:tab w:val="left" w:pos="340"/>
          <w:tab w:val="left" w:leader="dot" w:pos="2268"/>
        </w:tabs>
        <w:suppressAutoHyphens/>
        <w:spacing w:after="0"/>
        <w:jc w:val="both"/>
        <w:rPr>
          <w:rFonts w:ascii="Garamond" w:hAnsi="Garamond"/>
          <w:spacing w:val="-7"/>
        </w:rPr>
      </w:pPr>
      <w:r w:rsidRPr="008C601B">
        <w:rPr>
          <w:rFonts w:ascii="Garamond" w:hAnsi="Garamond"/>
        </w:rPr>
        <w:t xml:space="preserve">Zamawiający oświadcza, że należność za wykonanie przedmiotu Umowy zostanie uregulowana przelewem w terminie </w:t>
      </w:r>
      <w:r w:rsidR="00163A7D">
        <w:rPr>
          <w:rFonts w:ascii="Garamond" w:hAnsi="Garamond"/>
        </w:rPr>
        <w:t>30</w:t>
      </w:r>
      <w:r w:rsidRPr="008C601B">
        <w:rPr>
          <w:rFonts w:ascii="Garamond" w:hAnsi="Garamond"/>
        </w:rPr>
        <w:t xml:space="preserve"> dni od potwierdzonej przez Zamawiającego daty wpływu faktury wraz z protokołem odbioru na konto Wykonawcy wskazane na fakturze</w:t>
      </w:r>
      <w:r w:rsidRPr="008C601B">
        <w:rPr>
          <w:rFonts w:ascii="Garamond" w:hAnsi="Garamond"/>
          <w:spacing w:val="-7"/>
        </w:rPr>
        <w:t>.</w:t>
      </w:r>
    </w:p>
    <w:p w:rsidR="00602213" w:rsidRPr="008C601B" w:rsidRDefault="00602213" w:rsidP="00602213">
      <w:pPr>
        <w:numPr>
          <w:ilvl w:val="0"/>
          <w:numId w:val="7"/>
        </w:numPr>
        <w:tabs>
          <w:tab w:val="clear" w:pos="360"/>
          <w:tab w:val="left" w:pos="340"/>
          <w:tab w:val="left" w:leader="dot" w:pos="2268"/>
        </w:tabs>
        <w:suppressAutoHyphens/>
        <w:spacing w:after="0"/>
        <w:jc w:val="both"/>
        <w:rPr>
          <w:rFonts w:ascii="Garamond" w:hAnsi="Garamond"/>
          <w:spacing w:val="-7"/>
        </w:rPr>
      </w:pPr>
      <w:r w:rsidRPr="008C601B">
        <w:rPr>
          <w:rFonts w:ascii="Garamond" w:hAnsi="Garamond"/>
        </w:rPr>
        <w:t>Za termin zapłaty uznaje się dzień obciążenia rachunku Zamawiającego.</w:t>
      </w:r>
    </w:p>
    <w:p w:rsidR="00602213" w:rsidRPr="008C601B" w:rsidRDefault="00602213" w:rsidP="00602213">
      <w:pPr>
        <w:numPr>
          <w:ilvl w:val="0"/>
          <w:numId w:val="7"/>
        </w:numPr>
        <w:tabs>
          <w:tab w:val="clear" w:pos="360"/>
          <w:tab w:val="left" w:pos="340"/>
          <w:tab w:val="left" w:leader="dot" w:pos="2268"/>
        </w:tabs>
        <w:suppressAutoHyphens/>
        <w:spacing w:after="0"/>
        <w:jc w:val="both"/>
        <w:rPr>
          <w:rFonts w:ascii="Garamond" w:hAnsi="Garamond"/>
          <w:spacing w:val="-7"/>
        </w:rPr>
      </w:pPr>
      <w:r w:rsidRPr="008C601B">
        <w:rPr>
          <w:rFonts w:ascii="Garamond" w:hAnsi="Garamond"/>
        </w:rPr>
        <w:t>Wykonawca nie może bez pisemnej zgody Zamawiającego pod rygorem nieważności, dokonać cesji wierzytelności wynikających z niniejszej Umowy na osoby trzecie.</w:t>
      </w:r>
    </w:p>
    <w:p w:rsidR="00602213" w:rsidRPr="00AE36BE" w:rsidRDefault="00602213" w:rsidP="00602213">
      <w:pPr>
        <w:numPr>
          <w:ilvl w:val="0"/>
          <w:numId w:val="7"/>
        </w:numPr>
        <w:tabs>
          <w:tab w:val="clear" w:pos="360"/>
          <w:tab w:val="left" w:pos="340"/>
          <w:tab w:val="left" w:leader="dot" w:pos="2268"/>
        </w:tabs>
        <w:suppressAutoHyphens/>
        <w:spacing w:after="0"/>
        <w:jc w:val="both"/>
        <w:rPr>
          <w:rFonts w:ascii="Garamond" w:hAnsi="Garamond"/>
          <w:i/>
          <w:spacing w:val="-7"/>
        </w:rPr>
      </w:pPr>
      <w:r w:rsidRPr="008C601B">
        <w:rPr>
          <w:rFonts w:ascii="Garamond" w:hAnsi="Garamond"/>
        </w:rPr>
        <w:t xml:space="preserve">Zgoda o której mowa w ust. </w:t>
      </w:r>
      <w:r w:rsidR="0018635E">
        <w:rPr>
          <w:rFonts w:ascii="Garamond" w:hAnsi="Garamond"/>
        </w:rPr>
        <w:t>7</w:t>
      </w:r>
      <w:r w:rsidRPr="008C601B">
        <w:rPr>
          <w:rFonts w:ascii="Garamond" w:hAnsi="Garamond"/>
        </w:rPr>
        <w:t xml:space="preserve"> wyrażana jest na podstawie aneksu do umowy.</w:t>
      </w:r>
    </w:p>
    <w:p w:rsidR="00AE36BE" w:rsidRPr="00AE36BE" w:rsidRDefault="00AE36BE" w:rsidP="00AE36BE">
      <w:pPr>
        <w:numPr>
          <w:ilvl w:val="0"/>
          <w:numId w:val="7"/>
        </w:numPr>
        <w:tabs>
          <w:tab w:val="clear" w:pos="360"/>
          <w:tab w:val="left" w:pos="340"/>
          <w:tab w:val="left" w:leader="dot" w:pos="2268"/>
        </w:tabs>
        <w:suppressAutoHyphens/>
        <w:spacing w:after="0"/>
        <w:jc w:val="both"/>
        <w:rPr>
          <w:rFonts w:ascii="Garamond" w:hAnsi="Garamond"/>
        </w:rPr>
      </w:pPr>
      <w:r w:rsidRPr="00AE36BE">
        <w:rPr>
          <w:rFonts w:ascii="Garamond" w:hAnsi="Garamond"/>
        </w:rPr>
        <w:t>Zamawiający dopuszcza możliwość rozliczenia zamówienia poprzez wystawienie przez Wykonawcę ustrukturyzowanej faktury elektronicznej i udostępnienie jej przez Wykonawcę poprzez Platformę Elektronicznego Fakturowania dostępną pod adresem internetowym</w:t>
      </w:r>
      <w:hyperlink r:id="rId7" w:tgtFrame="_blank" w:history="1">
        <w:r w:rsidRPr="00AE36BE">
          <w:rPr>
            <w:rFonts w:ascii="Garamond" w:hAnsi="Garamond"/>
          </w:rPr>
          <w:t>https://efaktura.gov.pl/</w:t>
        </w:r>
      </w:hyperlink>
      <w:r w:rsidRPr="00AE36BE">
        <w:rPr>
          <w:rFonts w:ascii="Garamond" w:hAnsi="Garamond"/>
        </w:rPr>
        <w:t>.</w:t>
      </w:r>
    </w:p>
    <w:p w:rsidR="00AE36BE" w:rsidRPr="00AE36BE" w:rsidRDefault="00AE36BE" w:rsidP="00AE36BE">
      <w:pPr>
        <w:numPr>
          <w:ilvl w:val="0"/>
          <w:numId w:val="7"/>
        </w:numPr>
        <w:tabs>
          <w:tab w:val="clear" w:pos="360"/>
          <w:tab w:val="left" w:pos="340"/>
          <w:tab w:val="left" w:leader="dot" w:pos="2268"/>
        </w:tabs>
        <w:suppressAutoHyphens/>
        <w:spacing w:after="0"/>
        <w:jc w:val="both"/>
        <w:rPr>
          <w:rFonts w:ascii="Garamond" w:hAnsi="Garamond"/>
        </w:rPr>
      </w:pPr>
      <w:r w:rsidRPr="00AE36BE">
        <w:rPr>
          <w:rFonts w:ascii="Garamond" w:hAnsi="Garamond"/>
        </w:rPr>
        <w:t>Zamawiający informuje, iż posiada skrzynkę na Platformie Elektronicznego Fakturowania, a identyfikatorem  ....... (numerem PEPPOL) jest numer NIP ..............</w:t>
      </w:r>
    </w:p>
    <w:p w:rsidR="00AE36BE" w:rsidRPr="00AE36BE" w:rsidRDefault="00AE36BE" w:rsidP="00AE36BE">
      <w:pPr>
        <w:numPr>
          <w:ilvl w:val="0"/>
          <w:numId w:val="7"/>
        </w:numPr>
        <w:tabs>
          <w:tab w:val="clear" w:pos="360"/>
          <w:tab w:val="left" w:pos="340"/>
          <w:tab w:val="left" w:leader="dot" w:pos="2268"/>
        </w:tabs>
        <w:suppressAutoHyphens/>
        <w:spacing w:after="0"/>
        <w:jc w:val="both"/>
        <w:rPr>
          <w:rFonts w:ascii="Garamond" w:hAnsi="Garamond"/>
        </w:rPr>
      </w:pPr>
      <w:r w:rsidRPr="00AE36BE">
        <w:rPr>
          <w:rFonts w:ascii="Garamond" w:hAnsi="Garamond"/>
        </w:rPr>
        <w:t>Instrukcja dotycząca sposobu wystawienia ustrukturyzowanej faktury elektronicznej przez wykonawcę poprzez Platformę Elektronicznego Fakturowania znajduje się na stronie internetowej </w:t>
      </w:r>
      <w:hyperlink r:id="rId8" w:tgtFrame="_blank" w:history="1">
        <w:r w:rsidRPr="00AE36BE">
          <w:rPr>
            <w:rFonts w:ascii="Garamond" w:hAnsi="Garamond"/>
          </w:rPr>
          <w:t>https://efaktura.gov.pl/</w:t>
        </w:r>
      </w:hyperlink>
      <w:r w:rsidRPr="00AE36BE">
        <w:rPr>
          <w:rFonts w:ascii="Garamond" w:hAnsi="Garamond"/>
        </w:rPr>
        <w:t>.</w:t>
      </w:r>
    </w:p>
    <w:p w:rsidR="00AE36BE" w:rsidRPr="00AE36BE" w:rsidRDefault="00AE36BE" w:rsidP="00AE36BE">
      <w:pPr>
        <w:numPr>
          <w:ilvl w:val="0"/>
          <w:numId w:val="7"/>
        </w:numPr>
        <w:tabs>
          <w:tab w:val="clear" w:pos="360"/>
          <w:tab w:val="left" w:pos="340"/>
          <w:tab w:val="left" w:leader="dot" w:pos="2268"/>
        </w:tabs>
        <w:suppressAutoHyphens/>
        <w:spacing w:after="0"/>
        <w:jc w:val="both"/>
        <w:rPr>
          <w:rFonts w:ascii="Garamond" w:hAnsi="Garamond"/>
        </w:rPr>
      </w:pPr>
      <w:r w:rsidRPr="00AE36BE">
        <w:rPr>
          <w:rFonts w:ascii="Garamond" w:hAnsi="Garamond"/>
        </w:rPr>
        <w:t>Wystawienie faktury VAT przez Wykonawcę w innej formie niż ustrukturyzowana faktura elektroniczna jest dopuszczalne i opisane poniżej:</w:t>
      </w:r>
    </w:p>
    <w:p w:rsidR="00AE36BE" w:rsidRPr="00AE36BE" w:rsidRDefault="00AE36BE" w:rsidP="00AE36BE">
      <w:pPr>
        <w:numPr>
          <w:ilvl w:val="0"/>
          <w:numId w:val="24"/>
        </w:numPr>
        <w:tabs>
          <w:tab w:val="clear" w:pos="360"/>
          <w:tab w:val="left" w:pos="993"/>
          <w:tab w:val="left" w:leader="dot" w:pos="2268"/>
        </w:tabs>
        <w:suppressAutoHyphens/>
        <w:spacing w:after="0"/>
        <w:ind w:left="993"/>
        <w:jc w:val="both"/>
        <w:rPr>
          <w:rFonts w:ascii="Garamond" w:hAnsi="Garamond"/>
        </w:rPr>
      </w:pPr>
      <w:r w:rsidRPr="00AE36BE">
        <w:rPr>
          <w:rFonts w:ascii="Garamond" w:hAnsi="Garamond"/>
        </w:rPr>
        <w:t>Faktury będą kierowane przez Wykonawcę na następujący adres:</w:t>
      </w:r>
    </w:p>
    <w:p w:rsidR="00AE36BE" w:rsidRPr="00AE36BE" w:rsidRDefault="00AE36BE" w:rsidP="00AE36BE">
      <w:pPr>
        <w:numPr>
          <w:ilvl w:val="0"/>
          <w:numId w:val="24"/>
        </w:numPr>
        <w:tabs>
          <w:tab w:val="clear" w:pos="360"/>
          <w:tab w:val="left" w:pos="993"/>
          <w:tab w:val="left" w:leader="dot" w:pos="2268"/>
        </w:tabs>
        <w:suppressAutoHyphens/>
        <w:spacing w:after="0"/>
        <w:ind w:left="993"/>
        <w:jc w:val="both"/>
        <w:rPr>
          <w:rFonts w:ascii="Garamond" w:hAnsi="Garamond"/>
        </w:rPr>
      </w:pPr>
      <w:r w:rsidRPr="00AE36BE">
        <w:rPr>
          <w:rFonts w:ascii="Garamond" w:hAnsi="Garamond"/>
        </w:rPr>
        <w:t>Dopuszcza się przesyłanie faktur drogą elektroniczną na adres: zz-radom@wody.gov.pl w formacie pdf, w wersji nieedytowalnej (celem zapewnienia autentyczności pochodzenia i integralności treści faktury). Jeżeli Wykonawca skorzysta z elektronicznej formy przesyłania faktur, wtedy nie ma obowiązku przesyłania wersji papierowej dokumentu faktury." </w:t>
      </w:r>
    </w:p>
    <w:p w:rsidR="00602213" w:rsidRPr="008C601B" w:rsidRDefault="00602213" w:rsidP="00602213">
      <w:pPr>
        <w:autoSpaceDE w:val="0"/>
        <w:autoSpaceDN w:val="0"/>
        <w:adjustRightInd w:val="0"/>
        <w:spacing w:before="160" w:after="60"/>
        <w:jc w:val="center"/>
        <w:rPr>
          <w:rFonts w:ascii="Garamond" w:eastAsia="Times New Roman" w:hAnsi="Garamond"/>
          <w:b/>
          <w:bCs/>
        </w:rPr>
      </w:pPr>
      <w:r w:rsidRPr="008C601B">
        <w:rPr>
          <w:rFonts w:ascii="Garamond" w:eastAsia="Times New Roman" w:hAnsi="Garamond"/>
          <w:b/>
          <w:bCs/>
        </w:rPr>
        <w:t>§ 6</w:t>
      </w:r>
    </w:p>
    <w:p w:rsidR="00602213" w:rsidRPr="008C601B" w:rsidRDefault="00602213" w:rsidP="00602213">
      <w:pPr>
        <w:shd w:val="clear" w:color="auto" w:fill="FFFFFF"/>
        <w:spacing w:after="120"/>
        <w:jc w:val="center"/>
        <w:rPr>
          <w:rFonts w:ascii="Garamond" w:hAnsi="Garamond"/>
          <w:b/>
          <w:spacing w:val="-4"/>
        </w:rPr>
      </w:pPr>
      <w:r w:rsidRPr="008C601B">
        <w:rPr>
          <w:rFonts w:ascii="Garamond" w:hAnsi="Garamond"/>
          <w:b/>
          <w:spacing w:val="-4"/>
        </w:rPr>
        <w:t xml:space="preserve">PODWYKONAWCY </w:t>
      </w:r>
    </w:p>
    <w:p w:rsidR="00AE36BE" w:rsidRPr="00AE36BE" w:rsidRDefault="00AE36BE" w:rsidP="00AE36BE">
      <w:pPr>
        <w:numPr>
          <w:ilvl w:val="0"/>
          <w:numId w:val="28"/>
        </w:numPr>
        <w:tabs>
          <w:tab w:val="clear" w:pos="360"/>
          <w:tab w:val="left" w:pos="340"/>
          <w:tab w:val="left" w:leader="dot" w:pos="2268"/>
        </w:tabs>
        <w:suppressAutoHyphens/>
        <w:spacing w:after="0"/>
        <w:jc w:val="both"/>
        <w:rPr>
          <w:rFonts w:ascii="Garamond" w:hAnsi="Garamond"/>
        </w:rPr>
      </w:pPr>
      <w:r w:rsidRPr="00AE36BE">
        <w:rPr>
          <w:rFonts w:ascii="Garamond" w:hAnsi="Garamond"/>
        </w:rPr>
        <w:t>Wykonawca wykona cały przedmiot Umowy siłami własnymi (jeżeli dotyczy – w takim przypadku należy usunąć pozostałe zapisy paragrafu, poza ust. 3 i 10).</w:t>
      </w:r>
    </w:p>
    <w:p w:rsidR="00AE36BE" w:rsidRPr="00AE36BE" w:rsidRDefault="00AE36BE" w:rsidP="00AE36BE">
      <w:pPr>
        <w:numPr>
          <w:ilvl w:val="0"/>
          <w:numId w:val="28"/>
        </w:numPr>
        <w:tabs>
          <w:tab w:val="clear" w:pos="360"/>
          <w:tab w:val="left" w:pos="340"/>
          <w:tab w:val="left" w:leader="dot" w:pos="2268"/>
        </w:tabs>
        <w:suppressAutoHyphens/>
        <w:spacing w:after="0"/>
        <w:jc w:val="both"/>
        <w:rPr>
          <w:rFonts w:ascii="Garamond" w:hAnsi="Garamond"/>
        </w:rPr>
      </w:pPr>
      <w:r w:rsidRPr="00AE36BE">
        <w:rPr>
          <w:rFonts w:ascii="Garamond" w:hAnsi="Garamond"/>
        </w:rPr>
        <w:t>Wykonawca wykona siłami własnymi następujące czynności stanowiące przedmiot Umowy wg załączonej wyceny ofertowej / kosztorysu ofertowego: poz.: ……… z wynagrodzeniem netto: ………… zł, brutto: …………… zł  a Podwykonawcom powierzy wykonanie następujących czynności stanowiących przedmiot Umowy: wg załączonej wyceny ofertowej / kosztorysu ofertowego: poz.: ……  z wynagrodzeniem netto: ………… zł, brutto: ……… zł.</w:t>
      </w:r>
    </w:p>
    <w:p w:rsidR="00AE36BE" w:rsidRPr="00AE36BE" w:rsidRDefault="00AE36BE" w:rsidP="00AE36BE">
      <w:pPr>
        <w:numPr>
          <w:ilvl w:val="0"/>
          <w:numId w:val="28"/>
        </w:numPr>
        <w:tabs>
          <w:tab w:val="clear" w:pos="360"/>
          <w:tab w:val="left" w:pos="340"/>
          <w:tab w:val="left" w:leader="dot" w:pos="2268"/>
        </w:tabs>
        <w:suppressAutoHyphens/>
        <w:spacing w:after="0"/>
        <w:jc w:val="both"/>
        <w:rPr>
          <w:rFonts w:ascii="Garamond" w:hAnsi="Garamond"/>
        </w:rPr>
      </w:pPr>
      <w:r w:rsidRPr="00AE36BE">
        <w:rPr>
          <w:rFonts w:ascii="Garamond" w:hAnsi="Garamond"/>
        </w:rPr>
        <w:t>Wprowadzenie lub zmiana Podwykonawcy lub dalszego Podwykonawcy w zakresie wykonania prac stanowiących przedmiot Umowy nie stanowi zmiany Umowy, ale jest wymagana zgoda Zamawiającego na wprowadzenie, zmianę Podwykonawcy lub dalszego Podwykonawcy, wyrażona poprzez akceptację Umowy o podwykonawstwo. Jeżeli zamawiający  w terminie 4 dni od przedstawienia mu przez Wykonawcę projektu lub Umowy z Podwykonawcą nie zgłosi na piśmie sprzeciwu lub zastrzeżeń, uważa się, że zaakceptował zawarcie Umowy. Umowa z podwykonawcą(mi) musi zawierać wskazanie numeru rachunku bankowego podwykonawcy, na który mają być dokonywane płatności wynikające z realizacji Umowy.</w:t>
      </w:r>
    </w:p>
    <w:p w:rsidR="00AE36BE" w:rsidRPr="00AE36BE" w:rsidRDefault="00AE36BE" w:rsidP="00AE36BE">
      <w:pPr>
        <w:numPr>
          <w:ilvl w:val="0"/>
          <w:numId w:val="28"/>
        </w:numPr>
        <w:tabs>
          <w:tab w:val="clear" w:pos="360"/>
          <w:tab w:val="left" w:pos="340"/>
          <w:tab w:val="left" w:leader="dot" w:pos="2268"/>
        </w:tabs>
        <w:suppressAutoHyphens/>
        <w:spacing w:after="0"/>
        <w:jc w:val="both"/>
        <w:rPr>
          <w:rFonts w:ascii="Garamond" w:hAnsi="Garamond"/>
        </w:rPr>
      </w:pPr>
      <w:r w:rsidRPr="00AE36BE">
        <w:rPr>
          <w:rFonts w:ascii="Garamond" w:hAnsi="Garamond"/>
        </w:rPr>
        <w:t>Wykonawca jest odpowiedzialny za działania lub zaniechania Podwykonawców, dalszych Podwykonawców, ich przedstawicieli lub pracowników, jak za własne działania lub zaniechania.</w:t>
      </w:r>
    </w:p>
    <w:p w:rsidR="00AE36BE" w:rsidRPr="00AE36BE" w:rsidRDefault="00AE36BE" w:rsidP="00AE36BE">
      <w:pPr>
        <w:numPr>
          <w:ilvl w:val="0"/>
          <w:numId w:val="28"/>
        </w:numPr>
        <w:tabs>
          <w:tab w:val="clear" w:pos="360"/>
          <w:tab w:val="left" w:pos="340"/>
          <w:tab w:val="left" w:leader="dot" w:pos="2268"/>
        </w:tabs>
        <w:suppressAutoHyphens/>
        <w:spacing w:after="0"/>
        <w:jc w:val="both"/>
        <w:rPr>
          <w:rFonts w:ascii="Garamond" w:hAnsi="Garamond"/>
        </w:rPr>
      </w:pPr>
      <w:r w:rsidRPr="00AE36BE">
        <w:rPr>
          <w:rFonts w:ascii="Garamond" w:hAnsi="Garamond"/>
        </w:rPr>
        <w:t>Wykonawca zastrzega a Zamawiający wyraża zgodę na zlecenie części prac niezbędnych do wykonania przedmiotu Umowy Podwykonawcom na następujących warunkach:</w:t>
      </w:r>
    </w:p>
    <w:p w:rsidR="00AE36BE" w:rsidRPr="00AE36BE" w:rsidRDefault="00AE36BE" w:rsidP="00AE36BE">
      <w:pPr>
        <w:numPr>
          <w:ilvl w:val="0"/>
          <w:numId w:val="28"/>
        </w:numPr>
        <w:tabs>
          <w:tab w:val="clear" w:pos="360"/>
          <w:tab w:val="left" w:pos="340"/>
          <w:tab w:val="left" w:leader="dot" w:pos="2268"/>
        </w:tabs>
        <w:suppressAutoHyphens/>
        <w:spacing w:after="0"/>
        <w:jc w:val="both"/>
        <w:rPr>
          <w:rFonts w:ascii="Garamond" w:hAnsi="Garamond"/>
        </w:rPr>
      </w:pPr>
      <w:r w:rsidRPr="00AE36BE">
        <w:rPr>
          <w:rFonts w:ascii="Garamond" w:hAnsi="Garamond"/>
        </w:rPr>
        <w:t>Nie spowoduje to wydłużenia czasu ani wzrostu kosztu określonego w niniejszej Umowie.</w:t>
      </w:r>
    </w:p>
    <w:p w:rsidR="00AE36BE" w:rsidRPr="00AE36BE" w:rsidRDefault="00AE36BE" w:rsidP="00AE36BE">
      <w:pPr>
        <w:numPr>
          <w:ilvl w:val="0"/>
          <w:numId w:val="28"/>
        </w:numPr>
        <w:tabs>
          <w:tab w:val="clear" w:pos="360"/>
          <w:tab w:val="left" w:pos="340"/>
          <w:tab w:val="left" w:leader="dot" w:pos="2268"/>
        </w:tabs>
        <w:suppressAutoHyphens/>
        <w:spacing w:after="0"/>
        <w:jc w:val="both"/>
        <w:rPr>
          <w:rFonts w:ascii="Garamond" w:hAnsi="Garamond"/>
        </w:rPr>
      </w:pPr>
      <w:r w:rsidRPr="00AE36BE">
        <w:rPr>
          <w:rFonts w:ascii="Garamond" w:hAnsi="Garamond"/>
        </w:rPr>
        <w:t xml:space="preserve">Nie ulegnie zmianie zakres przedmiotu Umowy. </w:t>
      </w:r>
    </w:p>
    <w:p w:rsidR="00AE36BE" w:rsidRPr="00AE36BE" w:rsidRDefault="00AE36BE" w:rsidP="00AE36BE">
      <w:pPr>
        <w:numPr>
          <w:ilvl w:val="0"/>
          <w:numId w:val="28"/>
        </w:numPr>
        <w:tabs>
          <w:tab w:val="clear" w:pos="360"/>
          <w:tab w:val="left" w:pos="340"/>
          <w:tab w:val="left" w:leader="dot" w:pos="2268"/>
        </w:tabs>
        <w:suppressAutoHyphens/>
        <w:spacing w:after="0"/>
        <w:jc w:val="both"/>
        <w:rPr>
          <w:rFonts w:ascii="Garamond" w:hAnsi="Garamond"/>
        </w:rPr>
      </w:pPr>
      <w:r w:rsidRPr="00AE36BE">
        <w:rPr>
          <w:rFonts w:ascii="Garamond" w:hAnsi="Garamond"/>
        </w:rPr>
        <w:t xml:space="preserve">Wartość prac wykonanych przez Podwykonawców nie może być większa od ceny tych prac wynikających z kosztorysu ofertowego. </w:t>
      </w:r>
    </w:p>
    <w:p w:rsidR="00AE36BE" w:rsidRPr="00AE36BE" w:rsidRDefault="00AE36BE" w:rsidP="00AE36BE">
      <w:pPr>
        <w:numPr>
          <w:ilvl w:val="0"/>
          <w:numId w:val="28"/>
        </w:numPr>
        <w:tabs>
          <w:tab w:val="clear" w:pos="360"/>
          <w:tab w:val="left" w:pos="340"/>
          <w:tab w:val="left" w:leader="dot" w:pos="2268"/>
        </w:tabs>
        <w:suppressAutoHyphens/>
        <w:spacing w:after="0"/>
        <w:jc w:val="both"/>
        <w:rPr>
          <w:rFonts w:ascii="Garamond" w:hAnsi="Garamond"/>
        </w:rPr>
      </w:pPr>
      <w:r w:rsidRPr="00AE36BE">
        <w:rPr>
          <w:rFonts w:ascii="Garamond" w:hAnsi="Garamond"/>
        </w:rPr>
        <w:t>Wykonawca ponosi wobec Zamawiającego pełną odpowiedzialność za prace (ich jakość) i terminowość ich wykonania, bezpieczeństwo prac wykonywanych przez Podwykonawców oraz za rozliczenie finansowe z podwykonawcami za wykonane prace.</w:t>
      </w:r>
    </w:p>
    <w:p w:rsidR="00AE36BE" w:rsidRPr="00AE36BE" w:rsidRDefault="00AE36BE" w:rsidP="00AE36BE">
      <w:pPr>
        <w:numPr>
          <w:ilvl w:val="0"/>
          <w:numId w:val="28"/>
        </w:numPr>
        <w:tabs>
          <w:tab w:val="clear" w:pos="360"/>
          <w:tab w:val="left" w:pos="340"/>
          <w:tab w:val="left" w:leader="dot" w:pos="2268"/>
        </w:tabs>
        <w:suppressAutoHyphens/>
        <w:spacing w:after="0"/>
        <w:jc w:val="both"/>
        <w:rPr>
          <w:rFonts w:ascii="Garamond" w:hAnsi="Garamond"/>
        </w:rPr>
      </w:pPr>
      <w:r w:rsidRPr="00AE36BE">
        <w:rPr>
          <w:rFonts w:ascii="Garamond" w:hAnsi="Garamond"/>
        </w:rPr>
        <w:lastRenderedPageBreak/>
        <w:t xml:space="preserve">Wykonawca zapewni ustalenie w Umowach z Podwykonawcami takiego okresu odpowiedzialności za wady, aby nie był on krótszy od okresu odpowiedzialności za wady Wykonawcy wobec Zamawiającego. </w:t>
      </w:r>
    </w:p>
    <w:p w:rsidR="00AE36BE" w:rsidRPr="00AE36BE" w:rsidRDefault="00AE36BE" w:rsidP="00AE36BE">
      <w:pPr>
        <w:numPr>
          <w:ilvl w:val="0"/>
          <w:numId w:val="28"/>
        </w:numPr>
        <w:tabs>
          <w:tab w:val="clear" w:pos="360"/>
          <w:tab w:val="left" w:pos="340"/>
          <w:tab w:val="left" w:leader="dot" w:pos="2268"/>
        </w:tabs>
        <w:suppressAutoHyphens/>
        <w:spacing w:after="0"/>
        <w:jc w:val="both"/>
        <w:rPr>
          <w:rFonts w:ascii="Garamond" w:hAnsi="Garamond"/>
        </w:rPr>
      </w:pPr>
      <w:r w:rsidRPr="00AE36BE">
        <w:rPr>
          <w:rFonts w:ascii="Garamond" w:hAnsi="Garamond"/>
        </w:rPr>
        <w:t>W przypadku wykonania prac przez Podwykonawcę(ów) i dalszych Podwykonawców, płatność na rzecz Wykonawcy nastąpi po dostarczeniu przez Wykonawcę wraz z fakturą i wymaganymi w umowie załącznikami oraz dodatkowo:</w:t>
      </w:r>
    </w:p>
    <w:p w:rsidR="00AE36BE" w:rsidRPr="00AE36BE" w:rsidRDefault="00AE36BE" w:rsidP="00AE36BE">
      <w:pPr>
        <w:numPr>
          <w:ilvl w:val="0"/>
          <w:numId w:val="29"/>
        </w:numPr>
        <w:tabs>
          <w:tab w:val="clear" w:pos="360"/>
          <w:tab w:val="left" w:pos="1134"/>
          <w:tab w:val="left" w:leader="dot" w:pos="2268"/>
        </w:tabs>
        <w:suppressAutoHyphens/>
        <w:spacing w:after="0"/>
        <w:ind w:left="1134"/>
        <w:jc w:val="both"/>
        <w:rPr>
          <w:rFonts w:ascii="Garamond" w:hAnsi="Garamond"/>
        </w:rPr>
      </w:pPr>
      <w:r w:rsidRPr="00AE36BE">
        <w:rPr>
          <w:rFonts w:ascii="Garamond" w:hAnsi="Garamond"/>
        </w:rPr>
        <w:t>oryginału oświadczenia Podwykonawcy(ów) i dalszych Podwykonawców, że otrzymali od Wykonawcy / Podwykonawcy należne im wynagrodzenie wraz ze wskazaniem wykonanych elementów prac odpowiadających poszczególnym pozycjom kosztorysu ofertowego (oświadczenie podpisane przez Podwykonawcę i dalszego Podwykonawcę umocowanego w Umowie między Stronami);</w:t>
      </w:r>
    </w:p>
    <w:p w:rsidR="00AE36BE" w:rsidRPr="00AE36BE" w:rsidRDefault="00AE36BE" w:rsidP="00AE36BE">
      <w:pPr>
        <w:numPr>
          <w:ilvl w:val="0"/>
          <w:numId w:val="29"/>
        </w:numPr>
        <w:tabs>
          <w:tab w:val="clear" w:pos="360"/>
          <w:tab w:val="left" w:pos="1134"/>
          <w:tab w:val="left" w:leader="dot" w:pos="2268"/>
        </w:tabs>
        <w:suppressAutoHyphens/>
        <w:spacing w:after="0"/>
        <w:ind w:left="1134"/>
        <w:jc w:val="both"/>
        <w:rPr>
          <w:rFonts w:ascii="Garamond" w:hAnsi="Garamond"/>
        </w:rPr>
      </w:pPr>
      <w:r w:rsidRPr="00AE36BE">
        <w:rPr>
          <w:rFonts w:ascii="Garamond" w:hAnsi="Garamond"/>
        </w:rPr>
        <w:t xml:space="preserve">kopii faktury i bankowego dowodu wpłaty za w/w fakturę. </w:t>
      </w:r>
    </w:p>
    <w:p w:rsidR="00AE36BE" w:rsidRPr="00AE36BE" w:rsidRDefault="00AE36BE" w:rsidP="00AE36BE">
      <w:pPr>
        <w:numPr>
          <w:ilvl w:val="0"/>
          <w:numId w:val="28"/>
        </w:numPr>
        <w:tabs>
          <w:tab w:val="clear" w:pos="360"/>
          <w:tab w:val="left" w:pos="340"/>
          <w:tab w:val="left" w:leader="dot" w:pos="2268"/>
        </w:tabs>
        <w:suppressAutoHyphens/>
        <w:spacing w:after="0"/>
        <w:jc w:val="both"/>
        <w:rPr>
          <w:rFonts w:ascii="Garamond" w:hAnsi="Garamond"/>
        </w:rPr>
      </w:pPr>
      <w:r w:rsidRPr="00AE36BE">
        <w:rPr>
          <w:rFonts w:ascii="Garamond" w:hAnsi="Garamond"/>
        </w:rPr>
        <w:t>Wykonane elementy prac przez Podwykonawcę(ów) i dalszych Podwykonawców na dowód zgodności z wyceną wykonanych prac, ze strony Zamawiającego potwierdza swoim podpisem na oświadczeniu osoba wyznaczona do kontroli technicznej wskazana w §</w:t>
      </w:r>
      <w:r w:rsidR="000356CB">
        <w:rPr>
          <w:rFonts w:ascii="Garamond" w:hAnsi="Garamond"/>
        </w:rPr>
        <w:t>9</w:t>
      </w:r>
      <w:r w:rsidRPr="00AE36BE">
        <w:rPr>
          <w:rFonts w:ascii="Garamond" w:hAnsi="Garamond"/>
        </w:rPr>
        <w:t xml:space="preserve">. </w:t>
      </w:r>
    </w:p>
    <w:p w:rsidR="00AE36BE" w:rsidRPr="00AE36BE" w:rsidRDefault="00AE36BE" w:rsidP="00AE36BE">
      <w:pPr>
        <w:numPr>
          <w:ilvl w:val="0"/>
          <w:numId w:val="28"/>
        </w:numPr>
        <w:tabs>
          <w:tab w:val="clear" w:pos="360"/>
          <w:tab w:val="left" w:pos="340"/>
          <w:tab w:val="left" w:leader="dot" w:pos="2268"/>
        </w:tabs>
        <w:suppressAutoHyphens/>
        <w:spacing w:after="0"/>
        <w:jc w:val="both"/>
        <w:rPr>
          <w:rFonts w:ascii="Garamond" w:hAnsi="Garamond"/>
        </w:rPr>
      </w:pPr>
      <w:r w:rsidRPr="00AE36BE">
        <w:rPr>
          <w:rFonts w:ascii="Garamond" w:hAnsi="Garamond"/>
        </w:rPr>
        <w:t xml:space="preserve">W przypadku gdy Wykonawca zobowiązał się wykonać przedmiot umowy bez udziału Podwykonawców, a na etapie realizacji umowy zaistnieje konieczność udziału podwykonawcy Wykonawca niezwłocznie prześle do Zamawiającego wykaz podmiotów, które będą uczestniczyć w wykonaniu zamówienia oraz wskaże zakres wykonywanych przez te podmioty czynności z zastrzeżeniem ust 3. </w:t>
      </w:r>
    </w:p>
    <w:p w:rsidR="00AE36BE" w:rsidRPr="00AE36BE" w:rsidRDefault="00AE36BE" w:rsidP="00AE36BE">
      <w:pPr>
        <w:numPr>
          <w:ilvl w:val="0"/>
          <w:numId w:val="28"/>
        </w:numPr>
        <w:tabs>
          <w:tab w:val="clear" w:pos="360"/>
          <w:tab w:val="left" w:pos="340"/>
          <w:tab w:val="left" w:leader="dot" w:pos="2268"/>
        </w:tabs>
        <w:suppressAutoHyphens/>
        <w:spacing w:after="0"/>
        <w:jc w:val="both"/>
        <w:rPr>
          <w:rFonts w:ascii="Garamond" w:hAnsi="Garamond"/>
        </w:rPr>
      </w:pPr>
      <w:r w:rsidRPr="00AE36BE">
        <w:rPr>
          <w:rFonts w:ascii="Garamond" w:hAnsi="Garamond"/>
        </w:rPr>
        <w:t>Wykonawca zobowiązuje się załączyć do Umowy wykaz podmiotów, które będą uczestniczyć w wykonaniu zamówienia oraz wskazać zakres prac wykonywanych przez te podmioty czynności. W przypadku zmiany podmiotów uczestniczących w wykonaniu zamówienia Wykonawca niezwłocznie zaktualizuje wykaz dostarczając go Zamawiającemu z zastrzeżeniem ust 3.</w:t>
      </w:r>
    </w:p>
    <w:p w:rsidR="00602213" w:rsidRPr="008C601B" w:rsidRDefault="00602213" w:rsidP="00602213">
      <w:pPr>
        <w:autoSpaceDE w:val="0"/>
        <w:autoSpaceDN w:val="0"/>
        <w:adjustRightInd w:val="0"/>
        <w:spacing w:before="160" w:after="60"/>
        <w:ind w:left="4248" w:firstLine="708"/>
        <w:rPr>
          <w:rFonts w:ascii="Garamond" w:eastAsia="Times New Roman" w:hAnsi="Garamond"/>
          <w:b/>
          <w:bCs/>
        </w:rPr>
      </w:pPr>
      <w:r w:rsidRPr="008C601B">
        <w:rPr>
          <w:rFonts w:ascii="Garamond" w:eastAsia="Times New Roman" w:hAnsi="Garamond"/>
          <w:b/>
          <w:bCs/>
        </w:rPr>
        <w:t>§ 7</w:t>
      </w:r>
    </w:p>
    <w:p w:rsidR="00602213" w:rsidRPr="008C601B" w:rsidRDefault="00602213" w:rsidP="00602213">
      <w:pPr>
        <w:pStyle w:val="Akapitzlist"/>
        <w:shd w:val="clear" w:color="auto" w:fill="FFFFFF"/>
        <w:spacing w:after="120"/>
        <w:ind w:left="0"/>
        <w:contextualSpacing w:val="0"/>
        <w:jc w:val="center"/>
        <w:rPr>
          <w:rFonts w:ascii="Garamond" w:hAnsi="Garamond"/>
          <w:b/>
          <w:spacing w:val="-7"/>
        </w:rPr>
      </w:pPr>
      <w:r w:rsidRPr="008C601B">
        <w:rPr>
          <w:rFonts w:ascii="Garamond" w:hAnsi="Garamond"/>
          <w:b/>
        </w:rPr>
        <w:t>OBOWIĄZKI ZAMAWIAJĄCEGO</w:t>
      </w:r>
    </w:p>
    <w:p w:rsidR="00602213" w:rsidRPr="00163A7D" w:rsidRDefault="00602213" w:rsidP="00163A7D">
      <w:pPr>
        <w:numPr>
          <w:ilvl w:val="0"/>
          <w:numId w:val="34"/>
        </w:numPr>
        <w:tabs>
          <w:tab w:val="clear" w:pos="360"/>
          <w:tab w:val="left" w:pos="340"/>
          <w:tab w:val="left" w:leader="dot" w:pos="2268"/>
        </w:tabs>
        <w:suppressAutoHyphens/>
        <w:spacing w:after="0"/>
        <w:jc w:val="both"/>
        <w:rPr>
          <w:rFonts w:ascii="Garamond" w:hAnsi="Garamond"/>
        </w:rPr>
      </w:pPr>
      <w:r w:rsidRPr="00163A7D">
        <w:rPr>
          <w:rFonts w:ascii="Garamond" w:hAnsi="Garamond"/>
        </w:rPr>
        <w:t>Przed rozpoczęciem robót na wniosek Wykonawcy, Zamawiający przekaże Wykonawcy opis przedmiotu zamówienia.</w:t>
      </w:r>
    </w:p>
    <w:p w:rsidR="00163A7D" w:rsidRPr="00163A7D" w:rsidRDefault="00163A7D" w:rsidP="00163A7D">
      <w:pPr>
        <w:numPr>
          <w:ilvl w:val="0"/>
          <w:numId w:val="34"/>
        </w:numPr>
        <w:tabs>
          <w:tab w:val="clear" w:pos="360"/>
          <w:tab w:val="left" w:pos="340"/>
          <w:tab w:val="left" w:leader="dot" w:pos="2268"/>
        </w:tabs>
        <w:suppressAutoHyphens/>
        <w:spacing w:after="0"/>
        <w:jc w:val="both"/>
        <w:rPr>
          <w:rFonts w:ascii="Garamond" w:hAnsi="Garamond"/>
        </w:rPr>
      </w:pPr>
      <w:r w:rsidRPr="00163A7D">
        <w:rPr>
          <w:rFonts w:ascii="Garamond" w:hAnsi="Garamond"/>
        </w:rPr>
        <w:t>Zamawiający ponosi wobec Wykonawcy odpowiedzialność za wady w dokumentacji technicznej.</w:t>
      </w:r>
    </w:p>
    <w:p w:rsidR="00163A7D" w:rsidRPr="00163A7D" w:rsidRDefault="00163A7D" w:rsidP="00163A7D">
      <w:pPr>
        <w:numPr>
          <w:ilvl w:val="0"/>
          <w:numId w:val="34"/>
        </w:numPr>
        <w:tabs>
          <w:tab w:val="clear" w:pos="360"/>
          <w:tab w:val="left" w:pos="340"/>
          <w:tab w:val="left" w:leader="dot" w:pos="2268"/>
        </w:tabs>
        <w:suppressAutoHyphens/>
        <w:spacing w:after="0"/>
        <w:jc w:val="both"/>
        <w:rPr>
          <w:rFonts w:ascii="Garamond" w:hAnsi="Garamond"/>
        </w:rPr>
      </w:pPr>
      <w:r w:rsidRPr="00163A7D">
        <w:rPr>
          <w:rFonts w:ascii="Garamond" w:hAnsi="Garamond"/>
        </w:rPr>
        <w:t>Zamawiający jest także zobowiązany do:</w:t>
      </w:r>
    </w:p>
    <w:p w:rsidR="00163A7D" w:rsidRPr="00163A7D" w:rsidRDefault="00163A7D" w:rsidP="00163A7D">
      <w:pPr>
        <w:pStyle w:val="Akapitzlist"/>
        <w:numPr>
          <w:ilvl w:val="0"/>
          <w:numId w:val="35"/>
        </w:numPr>
        <w:tabs>
          <w:tab w:val="left" w:pos="340"/>
          <w:tab w:val="left" w:leader="dot" w:pos="2268"/>
        </w:tabs>
        <w:suppressAutoHyphens/>
        <w:spacing w:after="0"/>
        <w:jc w:val="both"/>
        <w:rPr>
          <w:rFonts w:ascii="Garamond" w:hAnsi="Garamond"/>
        </w:rPr>
      </w:pPr>
      <w:r w:rsidRPr="00163A7D">
        <w:rPr>
          <w:rFonts w:ascii="Garamond" w:hAnsi="Garamond"/>
        </w:rPr>
        <w:t>ustanowienia nadzoru technicznego,</w:t>
      </w:r>
    </w:p>
    <w:p w:rsidR="00163A7D" w:rsidRPr="00163A7D" w:rsidRDefault="00163A7D" w:rsidP="00163A7D">
      <w:pPr>
        <w:numPr>
          <w:ilvl w:val="0"/>
          <w:numId w:val="35"/>
        </w:numPr>
        <w:tabs>
          <w:tab w:val="left" w:pos="340"/>
          <w:tab w:val="left" w:leader="dot" w:pos="2268"/>
        </w:tabs>
        <w:suppressAutoHyphens/>
        <w:spacing w:after="0"/>
        <w:jc w:val="both"/>
        <w:rPr>
          <w:rFonts w:ascii="Garamond" w:hAnsi="Garamond"/>
        </w:rPr>
      </w:pPr>
      <w:r w:rsidRPr="00163A7D">
        <w:rPr>
          <w:rFonts w:ascii="Garamond" w:hAnsi="Garamond"/>
        </w:rPr>
        <w:t>przekazania Wykonawcy książki kontroli robót w dniu wprowadzenia na teren wykonywania przedmiotu Umowy,</w:t>
      </w:r>
    </w:p>
    <w:p w:rsidR="00163A7D" w:rsidRPr="00163A7D" w:rsidRDefault="00163A7D" w:rsidP="00163A7D">
      <w:pPr>
        <w:numPr>
          <w:ilvl w:val="0"/>
          <w:numId w:val="35"/>
        </w:numPr>
        <w:tabs>
          <w:tab w:val="left" w:pos="340"/>
          <w:tab w:val="left" w:leader="dot" w:pos="2268"/>
        </w:tabs>
        <w:suppressAutoHyphens/>
        <w:spacing w:after="0"/>
        <w:jc w:val="both"/>
        <w:rPr>
          <w:rFonts w:ascii="Garamond" w:hAnsi="Garamond"/>
        </w:rPr>
      </w:pPr>
      <w:r w:rsidRPr="00163A7D">
        <w:rPr>
          <w:rFonts w:ascii="Garamond" w:hAnsi="Garamond"/>
        </w:rPr>
        <w:t>wyznaczania terminów odbiorów przedmiotu Umowy nie przekraczających 5 dni roboczych od dnia powiadomienia Zamawiającego przez Wykonawcę o gotowości do odbiorów,</w:t>
      </w:r>
    </w:p>
    <w:p w:rsidR="00163A7D" w:rsidRPr="00163A7D" w:rsidRDefault="00163A7D" w:rsidP="00163A7D">
      <w:pPr>
        <w:numPr>
          <w:ilvl w:val="0"/>
          <w:numId w:val="35"/>
        </w:numPr>
        <w:tabs>
          <w:tab w:val="left" w:pos="340"/>
          <w:tab w:val="left" w:leader="dot" w:pos="2268"/>
        </w:tabs>
        <w:suppressAutoHyphens/>
        <w:spacing w:after="0"/>
        <w:jc w:val="both"/>
        <w:rPr>
          <w:rFonts w:ascii="Garamond" w:hAnsi="Garamond"/>
        </w:rPr>
      </w:pPr>
      <w:r w:rsidRPr="00163A7D">
        <w:rPr>
          <w:rFonts w:ascii="Garamond" w:hAnsi="Garamond"/>
        </w:rPr>
        <w:t>terminowego przystępowania do odbiorów przedmiotu Umowy,</w:t>
      </w:r>
    </w:p>
    <w:p w:rsidR="00163A7D" w:rsidRPr="00163A7D" w:rsidRDefault="00163A7D" w:rsidP="00163A7D">
      <w:pPr>
        <w:numPr>
          <w:ilvl w:val="0"/>
          <w:numId w:val="35"/>
        </w:numPr>
        <w:tabs>
          <w:tab w:val="left" w:pos="340"/>
          <w:tab w:val="left" w:leader="dot" w:pos="2268"/>
        </w:tabs>
        <w:suppressAutoHyphens/>
        <w:spacing w:after="0"/>
        <w:jc w:val="both"/>
        <w:rPr>
          <w:rFonts w:ascii="Garamond" w:hAnsi="Garamond"/>
        </w:rPr>
      </w:pPr>
      <w:r w:rsidRPr="00163A7D">
        <w:rPr>
          <w:rFonts w:ascii="Garamond" w:hAnsi="Garamond"/>
        </w:rPr>
        <w:t>terminowej zapłaty wynagrodzenia za wykonanie przedmiotu Umowy z z</w:t>
      </w:r>
      <w:r>
        <w:rPr>
          <w:rFonts w:ascii="Garamond" w:hAnsi="Garamond"/>
        </w:rPr>
        <w:t>astrzeżeniem § 5 ust. 4</w:t>
      </w:r>
      <w:r w:rsidRPr="00163A7D">
        <w:rPr>
          <w:rFonts w:ascii="Garamond" w:hAnsi="Garamond"/>
        </w:rPr>
        <w:t>.</w:t>
      </w:r>
    </w:p>
    <w:p w:rsidR="00602213" w:rsidRPr="008C601B" w:rsidRDefault="00602213" w:rsidP="00602213">
      <w:pPr>
        <w:keepNext/>
        <w:autoSpaceDE w:val="0"/>
        <w:autoSpaceDN w:val="0"/>
        <w:adjustRightInd w:val="0"/>
        <w:spacing w:before="160" w:after="60"/>
        <w:jc w:val="center"/>
        <w:rPr>
          <w:rFonts w:ascii="Garamond" w:eastAsia="Times New Roman" w:hAnsi="Garamond"/>
          <w:b/>
          <w:bCs/>
        </w:rPr>
      </w:pPr>
      <w:r w:rsidRPr="008C601B">
        <w:rPr>
          <w:rFonts w:ascii="Garamond" w:eastAsia="Times New Roman" w:hAnsi="Garamond"/>
          <w:b/>
          <w:bCs/>
        </w:rPr>
        <w:t>§ 8</w:t>
      </w:r>
    </w:p>
    <w:p w:rsidR="00602213" w:rsidRPr="008C601B" w:rsidRDefault="00602213" w:rsidP="00602213">
      <w:pPr>
        <w:keepNext/>
        <w:shd w:val="clear" w:color="auto" w:fill="FFFFFF"/>
        <w:spacing w:after="120"/>
        <w:jc w:val="center"/>
        <w:rPr>
          <w:rFonts w:ascii="Garamond" w:hAnsi="Garamond"/>
          <w:b/>
        </w:rPr>
      </w:pPr>
      <w:r w:rsidRPr="008C601B">
        <w:rPr>
          <w:rFonts w:ascii="Garamond" w:hAnsi="Garamond"/>
          <w:b/>
        </w:rPr>
        <w:t>OBOWIĄZKI WYKONAWCY</w:t>
      </w:r>
    </w:p>
    <w:p w:rsidR="00AA2AFC" w:rsidRPr="00AA2AFC" w:rsidRDefault="00AA2AFC" w:rsidP="00AA2AFC">
      <w:pPr>
        <w:pStyle w:val="Akapitzlist"/>
        <w:numPr>
          <w:ilvl w:val="1"/>
          <w:numId w:val="2"/>
        </w:numPr>
        <w:shd w:val="clear" w:color="auto" w:fill="FFFFFF"/>
        <w:spacing w:after="0"/>
        <w:ind w:left="426"/>
        <w:jc w:val="both"/>
        <w:rPr>
          <w:rFonts w:ascii="Garamond" w:hAnsi="Garamond"/>
        </w:rPr>
      </w:pPr>
      <w:r w:rsidRPr="00AA2AFC">
        <w:rPr>
          <w:rFonts w:ascii="Garamond" w:hAnsi="Garamond"/>
        </w:rPr>
        <w:t>Wykonawca ma obowiązek wykonywania przedmiotu Umowy z należytą starannością zgodnie z Umową, ofertą wraz z formularzem wyceny ofertowej, nienaruszającymi Umowy poleceniami osoby wyznaczonej do kontroli technicznej ze strony Zamawiającego, zasadami wiedzy technicznej oraz przepisami prawa powszechnie obowiązującego.</w:t>
      </w:r>
    </w:p>
    <w:p w:rsidR="00AA2AFC" w:rsidRPr="00AA2AFC" w:rsidRDefault="00AA2AFC" w:rsidP="00AA2AFC">
      <w:pPr>
        <w:pStyle w:val="Akapitzlist"/>
        <w:numPr>
          <w:ilvl w:val="1"/>
          <w:numId w:val="2"/>
        </w:numPr>
        <w:shd w:val="clear" w:color="auto" w:fill="FFFFFF"/>
        <w:spacing w:after="0"/>
        <w:ind w:left="426"/>
        <w:jc w:val="both"/>
        <w:rPr>
          <w:rFonts w:ascii="Garamond" w:hAnsi="Garamond"/>
        </w:rPr>
      </w:pPr>
      <w:r w:rsidRPr="00AA2AFC">
        <w:rPr>
          <w:rFonts w:ascii="Garamond" w:hAnsi="Garamond"/>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wykonywania przedmiotu Umowy.</w:t>
      </w:r>
    </w:p>
    <w:p w:rsidR="00AA2AFC" w:rsidRPr="00AA2AFC" w:rsidRDefault="00AA2AFC" w:rsidP="00AA2AFC">
      <w:pPr>
        <w:pStyle w:val="Akapitzlist"/>
        <w:numPr>
          <w:ilvl w:val="1"/>
          <w:numId w:val="2"/>
        </w:numPr>
        <w:shd w:val="clear" w:color="auto" w:fill="FFFFFF"/>
        <w:spacing w:after="0"/>
        <w:ind w:left="426"/>
        <w:jc w:val="both"/>
        <w:rPr>
          <w:rFonts w:ascii="Garamond" w:hAnsi="Garamond"/>
        </w:rPr>
      </w:pPr>
      <w:r w:rsidRPr="00AA2AFC">
        <w:rPr>
          <w:rFonts w:ascii="Garamond" w:hAnsi="Garamond"/>
        </w:rPr>
        <w:t>Wykonawca ponosi odpowiedzialność wobec osób trzecich za szkody i inne zdarzenia powstałe w związku z wykonywaniem prac będących przedmiotem Umowy, chyba że odpowiedzialnym za powstałe szkody jest Zamawiający lub osoba trzecia, za którą Zamawiający ponosi odpowiedzialność.</w:t>
      </w:r>
    </w:p>
    <w:p w:rsidR="00AA2AFC" w:rsidRPr="00AA2AFC" w:rsidRDefault="00AA2AFC" w:rsidP="00AA2AFC">
      <w:pPr>
        <w:pStyle w:val="Akapitzlist"/>
        <w:numPr>
          <w:ilvl w:val="1"/>
          <w:numId w:val="2"/>
        </w:numPr>
        <w:shd w:val="clear" w:color="auto" w:fill="FFFFFF"/>
        <w:spacing w:after="0"/>
        <w:ind w:left="426"/>
        <w:jc w:val="both"/>
        <w:rPr>
          <w:rFonts w:ascii="Garamond" w:hAnsi="Garamond"/>
        </w:rPr>
      </w:pPr>
      <w:r w:rsidRPr="00AA2AFC">
        <w:rPr>
          <w:rFonts w:ascii="Garamond" w:hAnsi="Garamond"/>
        </w:rPr>
        <w:t>Wykonawca jest zobowiązany do udzielenia wyjaśnień dot. zgłoszonych szkód niezwłocznie (nie później niż 3 dni od zgłoszenia).</w:t>
      </w:r>
    </w:p>
    <w:p w:rsidR="00AA2AFC" w:rsidRPr="00AA2AFC" w:rsidRDefault="00AA2AFC" w:rsidP="0018635E">
      <w:pPr>
        <w:pStyle w:val="Akapitzlist"/>
        <w:numPr>
          <w:ilvl w:val="1"/>
          <w:numId w:val="2"/>
        </w:numPr>
        <w:shd w:val="clear" w:color="auto" w:fill="FFFFFF"/>
        <w:spacing w:after="0"/>
        <w:ind w:left="426"/>
        <w:jc w:val="both"/>
        <w:rPr>
          <w:rFonts w:ascii="Garamond" w:hAnsi="Garamond"/>
        </w:rPr>
      </w:pPr>
      <w:r w:rsidRPr="00AA2AFC">
        <w:rPr>
          <w:rFonts w:ascii="Garamond" w:hAnsi="Garamond"/>
        </w:rPr>
        <w:t xml:space="preserve">Wykonawca zobowiązany jest do realizacji </w:t>
      </w:r>
      <w:r w:rsidR="00922D14">
        <w:rPr>
          <w:rFonts w:ascii="Garamond" w:hAnsi="Garamond"/>
        </w:rPr>
        <w:t xml:space="preserve">następujących czynności: ……………………… niezbędnych do wykonania </w:t>
      </w:r>
      <w:r w:rsidRPr="00AA2AFC">
        <w:rPr>
          <w:rFonts w:ascii="Garamond" w:hAnsi="Garamond"/>
        </w:rPr>
        <w:t>przedmiotu Umowy przy pomocy osób, które zostały zatrudnione na podstawie umowy o pracę (w </w:t>
      </w:r>
      <w:r w:rsidR="0018635E">
        <w:rPr>
          <w:rFonts w:ascii="Garamond" w:hAnsi="Garamond"/>
        </w:rPr>
        <w:t>rozumieniu ustawy Kodeks pracy).</w:t>
      </w:r>
    </w:p>
    <w:p w:rsidR="00AA2AFC" w:rsidRPr="00AA2AFC" w:rsidRDefault="00AA2AFC" w:rsidP="00AA2AFC">
      <w:pPr>
        <w:pStyle w:val="Akapitzlist"/>
        <w:numPr>
          <w:ilvl w:val="1"/>
          <w:numId w:val="2"/>
        </w:numPr>
        <w:shd w:val="clear" w:color="auto" w:fill="FFFFFF"/>
        <w:spacing w:after="0"/>
        <w:ind w:left="426"/>
        <w:jc w:val="both"/>
        <w:rPr>
          <w:rFonts w:ascii="Garamond" w:hAnsi="Garamond"/>
        </w:rPr>
      </w:pPr>
      <w:r w:rsidRPr="00AA2AFC">
        <w:rPr>
          <w:rFonts w:ascii="Garamond" w:hAnsi="Garamond"/>
        </w:rPr>
        <w:lastRenderedPageBreak/>
        <w:t xml:space="preserve">Osoby o których mowa w ust. </w:t>
      </w:r>
      <w:r w:rsidR="0018635E">
        <w:rPr>
          <w:rFonts w:ascii="Garamond" w:hAnsi="Garamond"/>
        </w:rPr>
        <w:t>5</w:t>
      </w:r>
      <w:r w:rsidRPr="00AA2AFC">
        <w:rPr>
          <w:rFonts w:ascii="Garamond" w:hAnsi="Garamond"/>
        </w:rPr>
        <w:t xml:space="preserve"> muszą być zatrudnione przez cały czas trwania Umowy / wykonania przedmiotu Umowy.</w:t>
      </w:r>
    </w:p>
    <w:p w:rsidR="00AA2AFC" w:rsidRPr="00AA2AFC" w:rsidRDefault="00AA2AFC" w:rsidP="00AA2AFC">
      <w:pPr>
        <w:pStyle w:val="Akapitzlist"/>
        <w:numPr>
          <w:ilvl w:val="1"/>
          <w:numId w:val="2"/>
        </w:numPr>
        <w:shd w:val="clear" w:color="auto" w:fill="FFFFFF"/>
        <w:spacing w:after="0"/>
        <w:ind w:left="426"/>
        <w:jc w:val="both"/>
        <w:rPr>
          <w:rFonts w:ascii="Garamond" w:hAnsi="Garamond"/>
        </w:rPr>
      </w:pPr>
      <w:r w:rsidRPr="00AA2AFC">
        <w:rPr>
          <w:rFonts w:ascii="Garamond" w:hAnsi="Garamond"/>
        </w:rPr>
        <w:t xml:space="preserve">W trakcie realizacji przedmiotu Umowy Zamawiający uprawniony jest do wykonywania niżej wymienionych czynności kontrolnych wobec Wykonawcy odnośnie spełniania przez Wykonawcę wymogu zatrudnienia na podstawie umowy o pracę osób wykonujących prace wskazane w ust. </w:t>
      </w:r>
      <w:r w:rsidR="0018635E">
        <w:rPr>
          <w:rFonts w:ascii="Garamond" w:hAnsi="Garamond"/>
        </w:rPr>
        <w:t>5</w:t>
      </w:r>
      <w:r w:rsidRPr="00AA2AFC">
        <w:rPr>
          <w:rFonts w:ascii="Garamond" w:hAnsi="Garamond"/>
        </w:rPr>
        <w:t xml:space="preserve">: </w:t>
      </w:r>
    </w:p>
    <w:p w:rsidR="00AA2AFC" w:rsidRPr="00AA2AFC" w:rsidRDefault="00AA2AFC" w:rsidP="00AA2AFC">
      <w:pPr>
        <w:numPr>
          <w:ilvl w:val="0"/>
          <w:numId w:val="32"/>
        </w:numPr>
        <w:spacing w:after="0"/>
        <w:ind w:left="851"/>
        <w:jc w:val="both"/>
        <w:rPr>
          <w:rFonts w:ascii="Garamond" w:hAnsi="Garamond"/>
        </w:rPr>
      </w:pPr>
      <w:r w:rsidRPr="00AA2AFC">
        <w:rPr>
          <w:rFonts w:ascii="Garamond" w:hAnsi="Garamond"/>
        </w:rPr>
        <w:t>żądania oświadczeń i dokumentów w zakresie potwierdzenia spełniania ww. wymogów i dokonania ich oceny,</w:t>
      </w:r>
    </w:p>
    <w:p w:rsidR="00AA2AFC" w:rsidRPr="00AA2AFC" w:rsidRDefault="00AA2AFC" w:rsidP="00AA2AFC">
      <w:pPr>
        <w:numPr>
          <w:ilvl w:val="0"/>
          <w:numId w:val="32"/>
        </w:numPr>
        <w:spacing w:after="0"/>
        <w:ind w:left="851"/>
        <w:jc w:val="both"/>
        <w:rPr>
          <w:rFonts w:ascii="Garamond" w:hAnsi="Garamond"/>
        </w:rPr>
      </w:pPr>
      <w:r w:rsidRPr="00AA2AFC">
        <w:rPr>
          <w:rFonts w:ascii="Garamond" w:hAnsi="Garamond"/>
        </w:rPr>
        <w:t>żądania wyjaśnień w przypadku wątpliwości w zakresie potwierdzenia spełniania ww. wymogów,</w:t>
      </w:r>
    </w:p>
    <w:p w:rsidR="00AA2AFC" w:rsidRPr="00AA2AFC" w:rsidRDefault="00AA2AFC" w:rsidP="00AA2AFC">
      <w:pPr>
        <w:numPr>
          <w:ilvl w:val="0"/>
          <w:numId w:val="32"/>
        </w:numPr>
        <w:spacing w:after="0"/>
        <w:ind w:left="851"/>
        <w:jc w:val="both"/>
        <w:rPr>
          <w:rFonts w:ascii="Garamond" w:hAnsi="Garamond"/>
        </w:rPr>
      </w:pPr>
      <w:r w:rsidRPr="00AA2AFC">
        <w:rPr>
          <w:rFonts w:ascii="Garamond" w:hAnsi="Garamond"/>
        </w:rPr>
        <w:t>przeprowadzania kontroli na miejscu wykonywania świadczenia.</w:t>
      </w:r>
    </w:p>
    <w:p w:rsidR="00AA2AFC" w:rsidRPr="00AA2AFC" w:rsidRDefault="00AA2AFC" w:rsidP="00AA2AFC">
      <w:pPr>
        <w:pStyle w:val="Akapitzlist"/>
        <w:numPr>
          <w:ilvl w:val="1"/>
          <w:numId w:val="2"/>
        </w:numPr>
        <w:shd w:val="clear" w:color="auto" w:fill="FFFFFF"/>
        <w:spacing w:after="0"/>
        <w:ind w:left="426"/>
        <w:jc w:val="both"/>
        <w:rPr>
          <w:rFonts w:ascii="Garamond" w:hAnsi="Garamond"/>
        </w:rPr>
      </w:pPr>
      <w:r w:rsidRPr="00AA2AFC">
        <w:rPr>
          <w:rFonts w:ascii="Garamond" w:hAnsi="Garamond"/>
        </w:rPr>
        <w:t xml:space="preserve">W trakcie realizacji przedmiotu Umowy na każde wezwanie Zamawiającego w wyznaczonym w tym wezwaniu terminie Wykonawca przedłoży Zamawiającemu wskazane z poniższej listy dowody w celu potwierdzenia spełnienia wymogu zatrudnienia na podstawie umowy o pracę przez Wykonawcę lub Podwykonawcę osób wykonujących wskazane w ust. </w:t>
      </w:r>
      <w:r w:rsidR="0018635E">
        <w:rPr>
          <w:rFonts w:ascii="Garamond" w:hAnsi="Garamond"/>
        </w:rPr>
        <w:t>5</w:t>
      </w:r>
      <w:r w:rsidRPr="00AA2AFC">
        <w:rPr>
          <w:rFonts w:ascii="Garamond" w:hAnsi="Garamond"/>
        </w:rPr>
        <w:t xml:space="preserve"> czynności w trakcie realizacji przedmiotu Umowy:</w:t>
      </w:r>
    </w:p>
    <w:p w:rsidR="00AA2AFC" w:rsidRPr="00AA2AFC" w:rsidRDefault="00AA2AFC" w:rsidP="00AA2AFC">
      <w:pPr>
        <w:numPr>
          <w:ilvl w:val="0"/>
          <w:numId w:val="30"/>
        </w:numPr>
        <w:spacing w:after="0"/>
        <w:ind w:left="851"/>
        <w:jc w:val="both"/>
        <w:rPr>
          <w:rFonts w:ascii="Garamond" w:hAnsi="Garamond"/>
        </w:rPr>
      </w:pPr>
      <w:r w:rsidRPr="00AA2AFC">
        <w:rPr>
          <w:rFonts w:ascii="Garamond" w:hAnsi="Garamond"/>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A2AFC" w:rsidRPr="00AA2AFC" w:rsidRDefault="00AA2AFC" w:rsidP="00AA2AFC">
      <w:pPr>
        <w:numPr>
          <w:ilvl w:val="0"/>
          <w:numId w:val="30"/>
        </w:numPr>
        <w:spacing w:after="0"/>
        <w:ind w:left="851"/>
        <w:jc w:val="both"/>
        <w:rPr>
          <w:rFonts w:ascii="Garamond" w:hAnsi="Garamond"/>
        </w:rPr>
      </w:pPr>
      <w:r w:rsidRPr="00AA2AFC">
        <w:rPr>
          <w:rFonts w:ascii="Garamond" w:hAnsi="Garamond"/>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AA2AFC" w:rsidRPr="00AA2AFC" w:rsidRDefault="00AA2AFC" w:rsidP="00AA2AFC">
      <w:pPr>
        <w:numPr>
          <w:ilvl w:val="0"/>
          <w:numId w:val="30"/>
        </w:numPr>
        <w:spacing w:after="0"/>
        <w:ind w:left="851"/>
        <w:jc w:val="both"/>
        <w:rPr>
          <w:rFonts w:ascii="Garamond" w:hAnsi="Garamond"/>
        </w:rPr>
      </w:pPr>
      <w:r w:rsidRPr="00AA2AFC">
        <w:rPr>
          <w:rFonts w:ascii="Garamond" w:hAnsi="Garamond"/>
        </w:rPr>
        <w:t>zaświadczenie właściwego oddziału ZUS, potwierdzające opłacanie przez Wykonawcę lub Podwykonawcę składek na ubezpieczenia społeczne i zdrowotne z tytułu zatrudnienia na podstawie umów o pracę za ostatni okres rozliczeniowy;</w:t>
      </w:r>
    </w:p>
    <w:p w:rsidR="00AA2AFC" w:rsidRPr="00AA2AFC" w:rsidRDefault="00AA2AFC" w:rsidP="00AA2AFC">
      <w:pPr>
        <w:numPr>
          <w:ilvl w:val="0"/>
          <w:numId w:val="30"/>
        </w:numPr>
        <w:spacing w:after="0"/>
        <w:ind w:left="851"/>
        <w:jc w:val="both"/>
        <w:rPr>
          <w:rFonts w:ascii="Garamond" w:hAnsi="Garamond"/>
        </w:rPr>
      </w:pPr>
      <w:r w:rsidRPr="00AA2AFC">
        <w:rPr>
          <w:rFonts w:ascii="Garamond" w:hAnsi="Garamond"/>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rsidR="00AA2AFC" w:rsidRPr="00AA2AFC" w:rsidRDefault="00AA2AFC" w:rsidP="00AA2AFC">
      <w:pPr>
        <w:pStyle w:val="Akapitzlist"/>
        <w:numPr>
          <w:ilvl w:val="1"/>
          <w:numId w:val="2"/>
        </w:numPr>
        <w:shd w:val="clear" w:color="auto" w:fill="FFFFFF"/>
        <w:spacing w:after="0"/>
        <w:ind w:left="426"/>
        <w:jc w:val="both"/>
        <w:rPr>
          <w:rFonts w:ascii="Garamond" w:hAnsi="Garamond"/>
        </w:rPr>
      </w:pPr>
      <w:r w:rsidRPr="00AA2AFC">
        <w:rPr>
          <w:rFonts w:ascii="Garamond" w:hAnsi="Garamond"/>
        </w:rPr>
        <w:t xml:space="preserve">Zamawiający dopuszcza w trakcie wykonywania przedmiotu Umowy zmianę osób o których mowa w ust. </w:t>
      </w:r>
      <w:r w:rsidR="0018635E">
        <w:rPr>
          <w:rFonts w:ascii="Garamond" w:hAnsi="Garamond"/>
        </w:rPr>
        <w:t>5</w:t>
      </w:r>
      <w:r w:rsidRPr="00AA2AFC">
        <w:rPr>
          <w:rFonts w:ascii="Garamond" w:hAnsi="Garamond"/>
        </w:rPr>
        <w:t>.</w:t>
      </w:r>
    </w:p>
    <w:p w:rsidR="00AA2AFC" w:rsidRPr="00AA2AFC" w:rsidRDefault="00AA2AFC" w:rsidP="00AA2AFC">
      <w:pPr>
        <w:pStyle w:val="Akapitzlist"/>
        <w:numPr>
          <w:ilvl w:val="1"/>
          <w:numId w:val="2"/>
        </w:numPr>
        <w:shd w:val="clear" w:color="auto" w:fill="FFFFFF"/>
        <w:spacing w:after="0"/>
        <w:ind w:left="426"/>
        <w:jc w:val="both"/>
        <w:rPr>
          <w:rFonts w:ascii="Garamond" w:hAnsi="Garamond"/>
        </w:rPr>
      </w:pPr>
      <w:r w:rsidRPr="00AA2AFC">
        <w:rPr>
          <w:rFonts w:ascii="Garamond" w:hAnsi="Garamond"/>
        </w:rPr>
        <w:t>W przypadku uzasadnionych wątpliwości co do przestrzegania prawa pracy przez Wykonawcę lub Podwykonawcę, Zamawiający może zwrócić się o przeprowadzenie kontroli przez Państwową Inspekcję Pracy.</w:t>
      </w:r>
    </w:p>
    <w:p w:rsidR="00B00783" w:rsidRPr="008C601B" w:rsidRDefault="00B00783" w:rsidP="00602213">
      <w:pPr>
        <w:pStyle w:val="Akapitzlist"/>
        <w:numPr>
          <w:ilvl w:val="1"/>
          <w:numId w:val="2"/>
        </w:numPr>
        <w:shd w:val="clear" w:color="auto" w:fill="FFFFFF"/>
        <w:spacing w:after="0"/>
        <w:ind w:left="426"/>
        <w:jc w:val="both"/>
        <w:rPr>
          <w:rFonts w:ascii="Garamond" w:hAnsi="Garamond"/>
          <w:spacing w:val="-7"/>
        </w:rPr>
      </w:pPr>
      <w:r>
        <w:rPr>
          <w:rFonts w:ascii="Garamond" w:hAnsi="Garamond"/>
          <w:spacing w:val="-7"/>
        </w:rPr>
        <w:t>Wykonawca jest zobowiązany do stawienia się na obiekcie po ogłoszeniu stanu ostrzegawczego bądź alarmowego w czasie określonym w ofercie tj. ………………….</w:t>
      </w:r>
    </w:p>
    <w:p w:rsidR="00602213" w:rsidRPr="008C601B" w:rsidRDefault="00602213" w:rsidP="00602213">
      <w:pPr>
        <w:pStyle w:val="Akapitzlist"/>
        <w:shd w:val="clear" w:color="auto" w:fill="FFFFFF"/>
        <w:autoSpaceDE w:val="0"/>
        <w:autoSpaceDN w:val="0"/>
        <w:adjustRightInd w:val="0"/>
        <w:spacing w:before="160" w:after="60"/>
        <w:ind w:left="4674" w:firstLine="282"/>
        <w:rPr>
          <w:rFonts w:ascii="Garamond" w:eastAsia="Times New Roman" w:hAnsi="Garamond"/>
          <w:b/>
          <w:bCs/>
        </w:rPr>
      </w:pPr>
      <w:r w:rsidRPr="008C601B">
        <w:rPr>
          <w:rFonts w:ascii="Garamond" w:eastAsia="Times New Roman" w:hAnsi="Garamond"/>
          <w:b/>
          <w:bCs/>
        </w:rPr>
        <w:t>§ 9</w:t>
      </w:r>
    </w:p>
    <w:p w:rsidR="00602213" w:rsidRPr="008C601B" w:rsidRDefault="00602213" w:rsidP="00602213">
      <w:pPr>
        <w:shd w:val="clear" w:color="auto" w:fill="FFFFFF"/>
        <w:spacing w:after="120"/>
        <w:jc w:val="center"/>
        <w:rPr>
          <w:rFonts w:ascii="Garamond" w:hAnsi="Garamond"/>
          <w:spacing w:val="-5"/>
        </w:rPr>
      </w:pPr>
      <w:r w:rsidRPr="008C601B">
        <w:rPr>
          <w:rFonts w:ascii="Garamond" w:hAnsi="Garamond"/>
          <w:b/>
        </w:rPr>
        <w:t>PRZEDSTAWICIELE STRON</w:t>
      </w:r>
    </w:p>
    <w:p w:rsidR="00602213" w:rsidRPr="008C601B" w:rsidRDefault="00602213" w:rsidP="00602213">
      <w:pPr>
        <w:pStyle w:val="Akapitzlist"/>
        <w:numPr>
          <w:ilvl w:val="1"/>
          <w:numId w:val="8"/>
        </w:numPr>
        <w:shd w:val="clear" w:color="auto" w:fill="FFFFFF"/>
        <w:spacing w:after="0"/>
        <w:ind w:left="426"/>
        <w:jc w:val="both"/>
        <w:rPr>
          <w:rFonts w:ascii="Garamond" w:hAnsi="Garamond"/>
          <w:spacing w:val="-5"/>
        </w:rPr>
      </w:pPr>
      <w:r w:rsidRPr="008C601B">
        <w:rPr>
          <w:rFonts w:ascii="Garamond" w:hAnsi="Garamond"/>
          <w:spacing w:val="-5"/>
        </w:rPr>
        <w:t>Osoba wyznaczona do kontroli technicznej ze strony Zamawiającego będzie:</w:t>
      </w:r>
      <w:r w:rsidR="00163A7D">
        <w:rPr>
          <w:rFonts w:ascii="Garamond" w:hAnsi="Garamond"/>
          <w:spacing w:val="-5"/>
        </w:rPr>
        <w:t>…………………..</w:t>
      </w:r>
    </w:p>
    <w:p w:rsidR="00602213" w:rsidRPr="008C601B" w:rsidRDefault="00602213" w:rsidP="00602213">
      <w:pPr>
        <w:pStyle w:val="Akapitzlist"/>
        <w:numPr>
          <w:ilvl w:val="1"/>
          <w:numId w:val="8"/>
        </w:numPr>
        <w:shd w:val="clear" w:color="auto" w:fill="FFFFFF"/>
        <w:spacing w:after="0"/>
        <w:ind w:left="426"/>
        <w:jc w:val="both"/>
        <w:rPr>
          <w:rFonts w:ascii="Garamond" w:hAnsi="Garamond"/>
          <w:spacing w:val="-5"/>
        </w:rPr>
      </w:pPr>
      <w:r w:rsidRPr="008C601B">
        <w:rPr>
          <w:rFonts w:ascii="Garamond" w:hAnsi="Garamond"/>
          <w:spacing w:val="-5"/>
        </w:rPr>
        <w:t>Przedstawicielem Wykonawcy</w:t>
      </w:r>
      <w:r w:rsidRPr="008C601B">
        <w:rPr>
          <w:rFonts w:ascii="Garamond" w:hAnsi="Garamond"/>
          <w:spacing w:val="-6"/>
        </w:rPr>
        <w:t xml:space="preserve"> nadzorującym wykonywanie przedmiotu Umowy będzie ………………...</w:t>
      </w:r>
    </w:p>
    <w:p w:rsidR="00602213" w:rsidRPr="008C601B" w:rsidRDefault="00602213" w:rsidP="00602213">
      <w:pPr>
        <w:pStyle w:val="Akapitzlist"/>
        <w:numPr>
          <w:ilvl w:val="1"/>
          <w:numId w:val="8"/>
        </w:numPr>
        <w:shd w:val="clear" w:color="auto" w:fill="FFFFFF"/>
        <w:spacing w:after="0"/>
        <w:ind w:left="426"/>
        <w:jc w:val="both"/>
        <w:rPr>
          <w:rFonts w:ascii="Garamond" w:hAnsi="Garamond"/>
          <w:spacing w:val="-5"/>
        </w:rPr>
      </w:pPr>
      <w:r w:rsidRPr="008C601B">
        <w:rPr>
          <w:rFonts w:ascii="Garamond" w:hAnsi="Garamond"/>
          <w:spacing w:val="-5"/>
        </w:rPr>
        <w:t>W czasie realizacji umowy może nastąpić zmiana osób, o których mowa w ust. 1 i 2. Zmiana osób zostanie wprowadzona Aneksem do Umowy. W przypadku nieobecności w pracy osób wymienionych w ust. 1 osobą wyznaczoną do kontroli technicznej będzie osoba pełniąca zastępstwo.</w:t>
      </w:r>
    </w:p>
    <w:p w:rsidR="00602213" w:rsidRPr="008C601B" w:rsidRDefault="00602213" w:rsidP="00922D14">
      <w:pPr>
        <w:pStyle w:val="Akapitzlist"/>
        <w:numPr>
          <w:ilvl w:val="1"/>
          <w:numId w:val="8"/>
        </w:numPr>
        <w:shd w:val="clear" w:color="auto" w:fill="FFFFFF"/>
        <w:spacing w:after="0"/>
        <w:ind w:left="426"/>
        <w:jc w:val="both"/>
        <w:rPr>
          <w:rFonts w:ascii="Garamond" w:hAnsi="Garamond"/>
          <w:spacing w:val="-7"/>
        </w:rPr>
      </w:pPr>
      <w:r w:rsidRPr="008C601B">
        <w:rPr>
          <w:rFonts w:ascii="Garamond" w:hAnsi="Garamond"/>
          <w:spacing w:val="-5"/>
        </w:rPr>
        <w:t>Osoby wyznaczone do kontroli technicznej ze strony Zamawiającego są upoważnione do bieżącej koordynacji realizowanych usług zgodnie z zawartą Umową.</w:t>
      </w:r>
    </w:p>
    <w:p w:rsidR="00602213" w:rsidRPr="00DD201D" w:rsidRDefault="00602213" w:rsidP="00602213">
      <w:pPr>
        <w:keepNext/>
        <w:autoSpaceDE w:val="0"/>
        <w:autoSpaceDN w:val="0"/>
        <w:adjustRightInd w:val="0"/>
        <w:spacing w:before="160" w:after="60"/>
        <w:jc w:val="center"/>
        <w:rPr>
          <w:rFonts w:ascii="Garamond" w:eastAsia="Times New Roman" w:hAnsi="Garamond"/>
          <w:b/>
          <w:bCs/>
        </w:rPr>
      </w:pPr>
      <w:r w:rsidRPr="00DD201D">
        <w:rPr>
          <w:rFonts w:ascii="Garamond" w:eastAsia="Times New Roman" w:hAnsi="Garamond"/>
          <w:b/>
          <w:bCs/>
        </w:rPr>
        <w:t>§ 10</w:t>
      </w:r>
    </w:p>
    <w:p w:rsidR="00602213" w:rsidRPr="00DD201D" w:rsidRDefault="00602213" w:rsidP="00602213">
      <w:pPr>
        <w:keepNext/>
        <w:shd w:val="clear" w:color="auto" w:fill="FFFFFF"/>
        <w:spacing w:after="120"/>
        <w:jc w:val="center"/>
        <w:rPr>
          <w:rFonts w:ascii="Garamond" w:hAnsi="Garamond"/>
          <w:b/>
        </w:rPr>
      </w:pPr>
      <w:r w:rsidRPr="00DD201D">
        <w:rPr>
          <w:rFonts w:ascii="Garamond" w:hAnsi="Garamond"/>
          <w:b/>
        </w:rPr>
        <w:t>KARY UMOWNE I ODSZKODOWANIA</w:t>
      </w:r>
    </w:p>
    <w:p w:rsidR="00602213" w:rsidRPr="00DD201D" w:rsidRDefault="00602213" w:rsidP="00602213">
      <w:pPr>
        <w:pStyle w:val="Akapitzlist"/>
        <w:numPr>
          <w:ilvl w:val="0"/>
          <w:numId w:val="11"/>
        </w:numPr>
        <w:spacing w:after="0"/>
        <w:jc w:val="both"/>
        <w:rPr>
          <w:rFonts w:ascii="Garamond" w:hAnsi="Garamond"/>
        </w:rPr>
      </w:pPr>
      <w:r w:rsidRPr="00DD201D">
        <w:rPr>
          <w:rFonts w:ascii="Garamond" w:hAnsi="Garamond"/>
        </w:rPr>
        <w:t>W przypadku niewykonania lub nienależytego wykonania Umowy Zamawiający zastrzega sobie prawo naliczania kar umownych w następujących przypadkach:</w:t>
      </w:r>
    </w:p>
    <w:p w:rsidR="00602213" w:rsidRPr="00DD201D" w:rsidRDefault="00602213" w:rsidP="00602213">
      <w:pPr>
        <w:pStyle w:val="Akapitzlist"/>
        <w:numPr>
          <w:ilvl w:val="0"/>
          <w:numId w:val="15"/>
        </w:numPr>
        <w:spacing w:after="0"/>
        <w:jc w:val="both"/>
        <w:rPr>
          <w:rFonts w:ascii="Garamond" w:hAnsi="Garamond"/>
        </w:rPr>
      </w:pPr>
      <w:r w:rsidRPr="00DD201D">
        <w:rPr>
          <w:rFonts w:ascii="Garamond" w:hAnsi="Garamond"/>
          <w:spacing w:val="-2"/>
        </w:rPr>
        <w:lastRenderedPageBreak/>
        <w:t xml:space="preserve">Za odstąpienie od Umowy przez Zamawiającego z przyczyn leżących po stronie Wykonawcy,  </w:t>
      </w:r>
      <w:r w:rsidRPr="00DD201D">
        <w:rPr>
          <w:rFonts w:ascii="Garamond" w:hAnsi="Garamond"/>
          <w:spacing w:val="-4"/>
        </w:rPr>
        <w:t xml:space="preserve">w wysokości 20 % wynagrodzenia określonego w § 4 ust. 1. </w:t>
      </w:r>
    </w:p>
    <w:p w:rsidR="00DD201D" w:rsidRPr="00DD201D" w:rsidRDefault="00DD201D" w:rsidP="00DD201D">
      <w:pPr>
        <w:numPr>
          <w:ilvl w:val="0"/>
          <w:numId w:val="15"/>
        </w:numPr>
        <w:spacing w:after="0"/>
        <w:jc w:val="both"/>
        <w:rPr>
          <w:rFonts w:asciiTheme="minorHAnsi" w:hAnsiTheme="minorHAnsi"/>
          <w:spacing w:val="-2"/>
        </w:rPr>
      </w:pPr>
      <w:r w:rsidRPr="00DD201D">
        <w:rPr>
          <w:rFonts w:asciiTheme="minorHAnsi" w:hAnsiTheme="minorHAnsi"/>
          <w:spacing w:val="-2"/>
        </w:rPr>
        <w:t>Za opóźnienie w terminowej realizacji przedmiotu Umowy z winy Wykonawcy w wysokości 1 % wynagrodzenia określonego w § 4 ust. 1 za każdy dzień opóźnienia.</w:t>
      </w:r>
    </w:p>
    <w:p w:rsidR="00DD201D" w:rsidRPr="00DD201D" w:rsidRDefault="00DD201D" w:rsidP="00DD201D">
      <w:pPr>
        <w:numPr>
          <w:ilvl w:val="0"/>
          <w:numId w:val="15"/>
        </w:numPr>
        <w:spacing w:after="0"/>
        <w:jc w:val="both"/>
        <w:rPr>
          <w:rFonts w:asciiTheme="minorHAnsi" w:hAnsiTheme="minorHAnsi"/>
          <w:spacing w:val="-2"/>
        </w:rPr>
      </w:pPr>
      <w:r w:rsidRPr="00DD201D">
        <w:rPr>
          <w:rFonts w:asciiTheme="minorHAnsi" w:hAnsiTheme="minorHAnsi"/>
          <w:spacing w:val="-2"/>
        </w:rPr>
        <w:t>Za opóźnienie w usunięciu wad stwierdzonych przy odbiorze w wysokości 0,5 % określonego w § 4 ust. 1 wynagrodzenia za każdy dzień opóźnienia liczony od terminu wyznaczonego przez Zamawiającego na ich usunięcie.</w:t>
      </w:r>
    </w:p>
    <w:p w:rsidR="00DD201D" w:rsidRPr="00DD201D" w:rsidRDefault="00DD201D" w:rsidP="00DD201D">
      <w:pPr>
        <w:numPr>
          <w:ilvl w:val="0"/>
          <w:numId w:val="15"/>
        </w:numPr>
        <w:spacing w:after="0"/>
        <w:jc w:val="both"/>
        <w:rPr>
          <w:rFonts w:asciiTheme="minorHAnsi" w:hAnsiTheme="minorHAnsi"/>
          <w:spacing w:val="-2"/>
        </w:rPr>
      </w:pPr>
      <w:r w:rsidRPr="00DD201D">
        <w:rPr>
          <w:rFonts w:asciiTheme="minorHAnsi" w:hAnsiTheme="minorHAnsi"/>
        </w:rPr>
        <w:t>Za nieterminową zapłatę wynagrodzenia należnego Podwykonawcom lub dalszym Podwykonawcom 100,00 zł za każdy dzień zwłoki od dnia upływu terminu zapłaty do dnia zapłaty (jeżeli dotyczy).</w:t>
      </w:r>
    </w:p>
    <w:p w:rsidR="00602213" w:rsidRPr="00DD201D" w:rsidRDefault="00602213" w:rsidP="00602213">
      <w:pPr>
        <w:numPr>
          <w:ilvl w:val="0"/>
          <w:numId w:val="15"/>
        </w:numPr>
        <w:spacing w:after="0"/>
        <w:jc w:val="both"/>
        <w:rPr>
          <w:rFonts w:ascii="Garamond" w:hAnsi="Garamond"/>
        </w:rPr>
      </w:pPr>
      <w:r w:rsidRPr="00DD201D">
        <w:rPr>
          <w:rFonts w:ascii="Garamond" w:hAnsi="Garamond"/>
        </w:rPr>
        <w:t xml:space="preserve">Niespełnienia wymogu zatrudnienia, o którym mowa w § </w:t>
      </w:r>
      <w:r w:rsidR="0018635E" w:rsidRPr="00DD201D">
        <w:rPr>
          <w:rFonts w:ascii="Garamond" w:hAnsi="Garamond"/>
        </w:rPr>
        <w:t>8</w:t>
      </w:r>
      <w:r w:rsidRPr="00DD201D">
        <w:rPr>
          <w:rFonts w:ascii="Garamond" w:hAnsi="Garamond"/>
        </w:rPr>
        <w:t xml:space="preserve"> ust. </w:t>
      </w:r>
      <w:r w:rsidR="0018635E" w:rsidRPr="00DD201D">
        <w:rPr>
          <w:rFonts w:ascii="Garamond" w:hAnsi="Garamond"/>
        </w:rPr>
        <w:t>5</w:t>
      </w:r>
      <w:r w:rsidRPr="00DD201D">
        <w:rPr>
          <w:rFonts w:ascii="Garamond" w:hAnsi="Garamond"/>
        </w:rPr>
        <w:t xml:space="preserve"> - w wysokości 2000 zł za każdy stwierdzony i udokumentowany przypadek braku wymaganej umowy o pracę. Kary umowne w takim przypadku naliczane są każdorazowo odrębnie dla każdej osoby w stosunku, do której w/w wymóg nie został spełniony.</w:t>
      </w:r>
    </w:p>
    <w:p w:rsidR="00602213" w:rsidRPr="00DD201D" w:rsidRDefault="00602213" w:rsidP="00602213">
      <w:pPr>
        <w:numPr>
          <w:ilvl w:val="0"/>
          <w:numId w:val="11"/>
        </w:numPr>
        <w:spacing w:after="0"/>
        <w:jc w:val="both"/>
        <w:rPr>
          <w:rFonts w:ascii="Garamond" w:hAnsi="Garamond"/>
        </w:rPr>
      </w:pPr>
      <w:r w:rsidRPr="00DD201D">
        <w:rPr>
          <w:rFonts w:ascii="Garamond" w:hAnsi="Garamond"/>
        </w:rPr>
        <w:t>Wykonawca ponosi pełną odpowiedzialność odszkodowawczą w przypadku wyrządzenia szkody osobie trzeciej w wyniku realizacji niniejszej Umowy.</w:t>
      </w:r>
    </w:p>
    <w:p w:rsidR="00DD201D" w:rsidRPr="00DD201D" w:rsidRDefault="00DD201D" w:rsidP="00DD201D">
      <w:pPr>
        <w:pStyle w:val="Akapitzlist"/>
        <w:numPr>
          <w:ilvl w:val="0"/>
          <w:numId w:val="11"/>
        </w:numPr>
        <w:tabs>
          <w:tab w:val="clear" w:pos="720"/>
        </w:tabs>
        <w:spacing w:after="0"/>
        <w:ind w:left="709"/>
        <w:jc w:val="both"/>
        <w:rPr>
          <w:rFonts w:asciiTheme="minorHAnsi" w:hAnsiTheme="minorHAnsi"/>
        </w:rPr>
      </w:pPr>
      <w:r w:rsidRPr="00DD201D">
        <w:rPr>
          <w:rFonts w:asciiTheme="minorHAnsi" w:hAnsiTheme="minorHAnsi"/>
        </w:rPr>
        <w:t>Zamawiający zastrzega sobie możliwość dochodzenia odszkodowania przewyższającego wartość naliczonych kar umownych, na zasadach ogólnych.</w:t>
      </w:r>
    </w:p>
    <w:p w:rsidR="00602213" w:rsidRPr="00DD201D" w:rsidRDefault="00602213" w:rsidP="00602213">
      <w:pPr>
        <w:pStyle w:val="Akapitzlist"/>
        <w:numPr>
          <w:ilvl w:val="0"/>
          <w:numId w:val="11"/>
        </w:numPr>
        <w:spacing w:after="0"/>
        <w:jc w:val="both"/>
        <w:rPr>
          <w:rFonts w:ascii="Garamond" w:hAnsi="Garamond"/>
        </w:rPr>
      </w:pPr>
      <w:r w:rsidRPr="00DD201D">
        <w:rPr>
          <w:rFonts w:ascii="Garamond" w:hAnsi="Garamond"/>
        </w:rPr>
        <w:t>Zamawiający zastrzega zapłatę należności za zrealizowany przedmiot Umowy na podstawie dostarczonej faktury wraz z wymaganymi załącznikamiiwcześniejszym uregulowaniem przez Wykonawcę kar umownych jeśli takie wystąpiły.</w:t>
      </w:r>
    </w:p>
    <w:p w:rsidR="00602213" w:rsidRPr="00DD201D" w:rsidRDefault="00602213" w:rsidP="00602213">
      <w:pPr>
        <w:pStyle w:val="Akapitzlist"/>
        <w:numPr>
          <w:ilvl w:val="0"/>
          <w:numId w:val="11"/>
        </w:numPr>
        <w:spacing w:after="0"/>
        <w:jc w:val="both"/>
        <w:rPr>
          <w:rFonts w:ascii="Garamond" w:hAnsi="Garamond"/>
        </w:rPr>
      </w:pPr>
      <w:r w:rsidRPr="00DD201D">
        <w:rPr>
          <w:rFonts w:ascii="Garamond" w:hAnsi="Garamond"/>
        </w:rPr>
        <w:t xml:space="preserve">Zamawiający zapłaci Wykonawcy kary umowne </w:t>
      </w:r>
      <w:r w:rsidRPr="00DD201D">
        <w:rPr>
          <w:rFonts w:ascii="Garamond" w:hAnsi="Garamond"/>
          <w:spacing w:val="-2"/>
        </w:rPr>
        <w:t xml:space="preserve">za odstąpienie od Umowy z przyczyn leżących po stronie Zamawiającego </w:t>
      </w:r>
      <w:r w:rsidRPr="00DD201D">
        <w:rPr>
          <w:rFonts w:ascii="Garamond" w:hAnsi="Garamond"/>
          <w:spacing w:val="-4"/>
        </w:rPr>
        <w:t>w wysokości 20 % wynagrodzenia za tę część zamówienia, od którego wykonania odstąpiono.</w:t>
      </w:r>
    </w:p>
    <w:p w:rsidR="00602213" w:rsidRPr="008C601B" w:rsidRDefault="00602213" w:rsidP="00602213">
      <w:pPr>
        <w:autoSpaceDE w:val="0"/>
        <w:autoSpaceDN w:val="0"/>
        <w:adjustRightInd w:val="0"/>
        <w:spacing w:before="160" w:after="60"/>
        <w:jc w:val="center"/>
        <w:rPr>
          <w:rFonts w:ascii="Garamond" w:eastAsia="Times New Roman" w:hAnsi="Garamond"/>
          <w:b/>
          <w:bCs/>
        </w:rPr>
      </w:pPr>
      <w:bookmarkStart w:id="0" w:name="_GoBack"/>
      <w:bookmarkEnd w:id="0"/>
      <w:r w:rsidRPr="008C601B">
        <w:rPr>
          <w:rFonts w:ascii="Garamond" w:eastAsia="Times New Roman" w:hAnsi="Garamond"/>
          <w:b/>
          <w:bCs/>
        </w:rPr>
        <w:t>§ 11</w:t>
      </w:r>
    </w:p>
    <w:p w:rsidR="00602213" w:rsidRPr="008C601B" w:rsidRDefault="00602213" w:rsidP="00602213">
      <w:pPr>
        <w:shd w:val="clear" w:color="auto" w:fill="FFFFFF"/>
        <w:spacing w:after="120"/>
        <w:jc w:val="center"/>
        <w:rPr>
          <w:rFonts w:ascii="Garamond" w:hAnsi="Garamond"/>
          <w:b/>
        </w:rPr>
      </w:pPr>
      <w:r w:rsidRPr="008C601B">
        <w:rPr>
          <w:rFonts w:ascii="Garamond" w:hAnsi="Garamond"/>
          <w:b/>
        </w:rPr>
        <w:t>ODSTĄPIENIE OD UMOWY</w:t>
      </w:r>
    </w:p>
    <w:p w:rsidR="00602213" w:rsidRPr="008C601B" w:rsidRDefault="00602213" w:rsidP="00602213">
      <w:pPr>
        <w:pStyle w:val="Akapitzlist"/>
        <w:numPr>
          <w:ilvl w:val="0"/>
          <w:numId w:val="3"/>
        </w:numPr>
        <w:tabs>
          <w:tab w:val="clear" w:pos="720"/>
        </w:tabs>
        <w:spacing w:after="0"/>
        <w:ind w:left="426"/>
        <w:jc w:val="both"/>
        <w:rPr>
          <w:rFonts w:ascii="Garamond" w:hAnsi="Garamond"/>
        </w:rPr>
      </w:pPr>
      <w:r w:rsidRPr="008C601B">
        <w:rPr>
          <w:rFonts w:ascii="Garamond" w:hAnsi="Garamond"/>
        </w:rPr>
        <w:t>Każdej ze stron umowy przysługuje prawo do odstąpienia od umowy po uprzednim dwutygodniowym okresie wypowiedzenia.</w:t>
      </w:r>
    </w:p>
    <w:p w:rsidR="00602213" w:rsidRPr="008C601B" w:rsidRDefault="00602213" w:rsidP="00602213">
      <w:pPr>
        <w:pStyle w:val="Akapitzlist"/>
        <w:numPr>
          <w:ilvl w:val="0"/>
          <w:numId w:val="3"/>
        </w:numPr>
        <w:tabs>
          <w:tab w:val="clear" w:pos="720"/>
        </w:tabs>
        <w:spacing w:after="0"/>
        <w:ind w:left="426"/>
        <w:jc w:val="both"/>
        <w:rPr>
          <w:rFonts w:ascii="Garamond" w:hAnsi="Garamond"/>
        </w:rPr>
      </w:pPr>
      <w:r w:rsidRPr="008C601B">
        <w:rPr>
          <w:rFonts w:ascii="Garamond" w:hAnsi="Garamond"/>
        </w:rPr>
        <w:t>Zamawiający jest uprawniony do odstąpienia od Umowy w terminie 7 dni od dnia uzyskania przez niego wiedzy o okolicznościach uzasadniających odstąpienie, w następujących przypadkach:</w:t>
      </w:r>
    </w:p>
    <w:p w:rsidR="00602213" w:rsidRPr="008C601B" w:rsidRDefault="00602213" w:rsidP="00602213">
      <w:pPr>
        <w:numPr>
          <w:ilvl w:val="0"/>
          <w:numId w:val="10"/>
        </w:numPr>
        <w:spacing w:after="0"/>
        <w:ind w:left="851"/>
        <w:jc w:val="both"/>
        <w:rPr>
          <w:rFonts w:ascii="Garamond" w:hAnsi="Garamond"/>
        </w:rPr>
      </w:pPr>
      <w:r w:rsidRPr="008C601B">
        <w:rPr>
          <w:rFonts w:ascii="Garamond" w:hAnsi="Garamond"/>
        </w:rPr>
        <w:t>jeżeli w stosunku do Wykonawcy toczy się postępowanie likwidacyjne lub upadłościowe,</w:t>
      </w:r>
    </w:p>
    <w:p w:rsidR="00602213" w:rsidRPr="008C601B" w:rsidRDefault="00602213" w:rsidP="00602213">
      <w:pPr>
        <w:numPr>
          <w:ilvl w:val="0"/>
          <w:numId w:val="10"/>
        </w:numPr>
        <w:spacing w:after="0"/>
        <w:ind w:left="851"/>
        <w:jc w:val="both"/>
        <w:rPr>
          <w:rFonts w:ascii="Garamond" w:hAnsi="Garamond"/>
        </w:rPr>
      </w:pPr>
      <w:r w:rsidRPr="008C601B">
        <w:rPr>
          <w:rFonts w:ascii="Garamond" w:hAnsi="Garamond"/>
        </w:rPr>
        <w:t>jeżeli Wykonawca nie rozpoczął wykonywania przedmiotu Umowy bez uzasadnionych przyczyn, określone</w:t>
      </w:r>
      <w:r w:rsidR="0018635E">
        <w:rPr>
          <w:rFonts w:ascii="Garamond" w:hAnsi="Garamond"/>
        </w:rPr>
        <w:t>go w § 3</w:t>
      </w:r>
      <w:r w:rsidRPr="008C601B">
        <w:rPr>
          <w:rFonts w:ascii="Garamond" w:hAnsi="Garamond"/>
        </w:rPr>
        <w:t>, pomimo wezwania przez Zamawiającego na piśmie,</w:t>
      </w:r>
    </w:p>
    <w:p w:rsidR="00602213" w:rsidRPr="008C601B" w:rsidRDefault="00602213" w:rsidP="00602213">
      <w:pPr>
        <w:numPr>
          <w:ilvl w:val="0"/>
          <w:numId w:val="10"/>
        </w:numPr>
        <w:spacing w:after="0"/>
        <w:ind w:left="851"/>
        <w:jc w:val="both"/>
        <w:rPr>
          <w:rFonts w:ascii="Garamond" w:hAnsi="Garamond"/>
        </w:rPr>
      </w:pPr>
      <w:r w:rsidRPr="008C601B">
        <w:rPr>
          <w:rFonts w:ascii="Garamond" w:hAnsi="Garamond"/>
        </w:rPr>
        <w:t>jeżeli Wykonawca przerwał realizację przedmiotu Umowy z przyczyn leżących po jego stronie.</w:t>
      </w:r>
    </w:p>
    <w:p w:rsidR="00602213" w:rsidRPr="008C601B" w:rsidRDefault="00602213" w:rsidP="00602213">
      <w:pPr>
        <w:numPr>
          <w:ilvl w:val="0"/>
          <w:numId w:val="10"/>
        </w:numPr>
        <w:spacing w:after="0"/>
        <w:ind w:left="851"/>
        <w:jc w:val="both"/>
        <w:rPr>
          <w:rFonts w:ascii="Garamond" w:hAnsi="Garamond"/>
        </w:rPr>
      </w:pPr>
      <w:r w:rsidRPr="008C601B">
        <w:rPr>
          <w:rFonts w:ascii="Garamond" w:hAnsi="Garamond"/>
        </w:rPr>
        <w:t>jeżeli Wykonawca nie wykonuje przedmiotu Umowy lub wykonuje je nienależycie, w szczególności niezgodnie z obowiązującymi wytycznymi wykonania pomimo zaleceń i uwag Zamawiającego przedstawionych na piśmie.</w:t>
      </w:r>
    </w:p>
    <w:p w:rsidR="00602213" w:rsidRPr="008C601B" w:rsidRDefault="00602213" w:rsidP="00602213">
      <w:pPr>
        <w:numPr>
          <w:ilvl w:val="0"/>
          <w:numId w:val="10"/>
        </w:numPr>
        <w:spacing w:after="0"/>
        <w:ind w:left="851"/>
        <w:jc w:val="both"/>
        <w:rPr>
          <w:rFonts w:ascii="Garamond" w:hAnsi="Garamond"/>
        </w:rPr>
      </w:pPr>
      <w:r w:rsidRPr="008C601B">
        <w:rPr>
          <w:rFonts w:ascii="Garamond" w:hAnsi="Garamond"/>
        </w:rPr>
        <w:t xml:space="preserve"> W razie wystąpienia istotnej zmiany okoliczności powodującej, że wykonanie umowy nie leży w interesie publicznym, czego  nie można było przewidzieć w chwili zawarcia umowy. Odstąpienie od umowy  w tym przypadku może nastąpić w ciągu 30 dni od powzięcia wiadomości o powyższych okolicznościach.</w:t>
      </w:r>
    </w:p>
    <w:p w:rsidR="00602213" w:rsidRPr="008C601B" w:rsidRDefault="00602213" w:rsidP="00602213">
      <w:pPr>
        <w:pStyle w:val="Akapitzlist"/>
        <w:numPr>
          <w:ilvl w:val="0"/>
          <w:numId w:val="3"/>
        </w:numPr>
        <w:tabs>
          <w:tab w:val="clear" w:pos="720"/>
        </w:tabs>
        <w:spacing w:after="0"/>
        <w:ind w:left="426"/>
        <w:jc w:val="both"/>
        <w:rPr>
          <w:rFonts w:ascii="Garamond" w:hAnsi="Garamond"/>
        </w:rPr>
      </w:pPr>
      <w:r w:rsidRPr="008C601B">
        <w:rPr>
          <w:rFonts w:ascii="Garamond" w:hAnsi="Garamond"/>
        </w:rPr>
        <w:t xml:space="preserve">Wykonawcy przysługuje prawo odstąpienia od umowy w szczególności jeżeli Zamawiający nie wywiąże się </w:t>
      </w:r>
      <w:r w:rsidRPr="008C601B">
        <w:rPr>
          <w:rFonts w:ascii="Garamond" w:hAnsi="Garamond"/>
        </w:rPr>
        <w:br/>
        <w:t>z obowiązku zapłaty faktur, mimo dodatkowego wezwania w terminie 3 miesięcy od upływu terminu na zapłatę określonego w niniejszej umowie.</w:t>
      </w:r>
    </w:p>
    <w:p w:rsidR="00602213" w:rsidRPr="008C601B" w:rsidRDefault="00602213" w:rsidP="00602213">
      <w:pPr>
        <w:pStyle w:val="Akapitzlist"/>
        <w:numPr>
          <w:ilvl w:val="0"/>
          <w:numId w:val="3"/>
        </w:numPr>
        <w:tabs>
          <w:tab w:val="clear" w:pos="720"/>
        </w:tabs>
        <w:spacing w:after="0"/>
        <w:ind w:left="426"/>
        <w:jc w:val="both"/>
        <w:rPr>
          <w:rFonts w:ascii="Garamond" w:hAnsi="Garamond"/>
        </w:rPr>
      </w:pPr>
      <w:r w:rsidRPr="008C601B">
        <w:rPr>
          <w:rFonts w:ascii="Garamond" w:hAnsi="Garamond"/>
        </w:rPr>
        <w:t>Odstąpienie od Umowy powinno nastąpić w formie pisemnej z podaniem uzasadnienia pod rygorem nieważności w terminie 14 dni od daty powzięcia wiadomości o okolicznościach uzasadniających odstąpienie.</w:t>
      </w:r>
    </w:p>
    <w:p w:rsidR="00602213" w:rsidRPr="008C601B" w:rsidRDefault="00602213" w:rsidP="00602213">
      <w:pPr>
        <w:autoSpaceDE w:val="0"/>
        <w:autoSpaceDN w:val="0"/>
        <w:adjustRightInd w:val="0"/>
        <w:spacing w:before="160" w:after="60"/>
        <w:jc w:val="center"/>
        <w:rPr>
          <w:rFonts w:ascii="Garamond" w:eastAsia="Times New Roman" w:hAnsi="Garamond"/>
          <w:b/>
          <w:bCs/>
        </w:rPr>
      </w:pPr>
      <w:r w:rsidRPr="008C601B">
        <w:rPr>
          <w:rFonts w:ascii="Garamond" w:eastAsia="Times New Roman" w:hAnsi="Garamond"/>
          <w:b/>
          <w:bCs/>
        </w:rPr>
        <w:t>§ 12</w:t>
      </w:r>
    </w:p>
    <w:p w:rsidR="00602213" w:rsidRPr="008C601B" w:rsidRDefault="00602213" w:rsidP="00602213">
      <w:pPr>
        <w:shd w:val="clear" w:color="auto" w:fill="FFFFFF"/>
        <w:spacing w:after="120"/>
        <w:jc w:val="center"/>
        <w:rPr>
          <w:rFonts w:ascii="Garamond" w:hAnsi="Garamond"/>
          <w:b/>
        </w:rPr>
      </w:pPr>
      <w:r w:rsidRPr="008C601B">
        <w:rPr>
          <w:rFonts w:ascii="Garamond" w:hAnsi="Garamond"/>
          <w:b/>
        </w:rPr>
        <w:t>ZMIANY W UMOWIE</w:t>
      </w:r>
    </w:p>
    <w:p w:rsidR="008C601B" w:rsidRPr="008C601B" w:rsidRDefault="008C601B" w:rsidP="008C601B">
      <w:pPr>
        <w:numPr>
          <w:ilvl w:val="0"/>
          <w:numId w:val="18"/>
        </w:numPr>
        <w:spacing w:after="0"/>
        <w:ind w:left="426" w:right="51"/>
        <w:contextualSpacing/>
        <w:jc w:val="both"/>
        <w:rPr>
          <w:rFonts w:ascii="Garamond" w:hAnsi="Garamond"/>
        </w:rPr>
      </w:pPr>
      <w:r w:rsidRPr="008C601B">
        <w:rPr>
          <w:rFonts w:ascii="Garamond" w:hAnsi="Garamond"/>
        </w:rPr>
        <w:t>Strony mają prawo do przedłużenia terminu zakończenia wykonania przedmiotu Umowy o okres trwania przyczyn, z powodu których będzie zagrożone dotrzymanie terminu zakończenia realizacji przedmiotu Umowy, w następujących sytuacjach:</w:t>
      </w:r>
    </w:p>
    <w:p w:rsidR="008C601B" w:rsidRPr="008C601B" w:rsidRDefault="008C601B" w:rsidP="008C601B">
      <w:pPr>
        <w:numPr>
          <w:ilvl w:val="0"/>
          <w:numId w:val="17"/>
        </w:numPr>
        <w:spacing w:after="0"/>
        <w:ind w:left="851"/>
        <w:jc w:val="both"/>
        <w:rPr>
          <w:rFonts w:ascii="Garamond" w:hAnsi="Garamond"/>
        </w:rPr>
      </w:pPr>
      <w:r w:rsidRPr="008C601B">
        <w:rPr>
          <w:rFonts w:ascii="Garamond" w:hAnsi="Garamond"/>
        </w:rPr>
        <w:t>Termin zakończenia przedmiotu Umowy będzie zagrożony przez okoliczności, za które odpowiedzialność ponosi Zamawiający, w szczególności nieterminowego przekazania terenu na którym będą prowadzone prace.</w:t>
      </w:r>
    </w:p>
    <w:p w:rsidR="008C601B" w:rsidRPr="008C601B" w:rsidRDefault="008C601B" w:rsidP="008C601B">
      <w:pPr>
        <w:numPr>
          <w:ilvl w:val="0"/>
          <w:numId w:val="17"/>
        </w:numPr>
        <w:spacing w:after="0"/>
        <w:ind w:left="851"/>
        <w:jc w:val="both"/>
        <w:rPr>
          <w:rFonts w:ascii="Garamond" w:hAnsi="Garamond"/>
        </w:rPr>
      </w:pPr>
      <w:r w:rsidRPr="008C601B">
        <w:rPr>
          <w:rFonts w:ascii="Garamond" w:hAnsi="Garamond"/>
        </w:rPr>
        <w:lastRenderedPageBreak/>
        <w:t>Konieczność wykonania usług lub innych prac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8C601B" w:rsidRPr="008C601B" w:rsidRDefault="008C601B" w:rsidP="008C601B">
      <w:pPr>
        <w:numPr>
          <w:ilvl w:val="0"/>
          <w:numId w:val="17"/>
        </w:numPr>
        <w:spacing w:after="0"/>
        <w:ind w:left="851"/>
        <w:jc w:val="both"/>
        <w:rPr>
          <w:rFonts w:ascii="Garamond" w:hAnsi="Garamond"/>
        </w:rPr>
      </w:pPr>
      <w:r w:rsidRPr="008C601B">
        <w:rPr>
          <w:rFonts w:ascii="Garamond" w:hAnsi="Garamond"/>
        </w:rPr>
        <w:t>Brak możliwości wykonywania usług z powodu nie dopuszczania do ich wykonywania przez uprawniony organ lub nakazania ich wstrzymania przez uprawniony organ, z przyczyn niezależnych od Wykonawcy.</w:t>
      </w:r>
    </w:p>
    <w:p w:rsidR="008C601B" w:rsidRPr="008C601B" w:rsidRDefault="008C601B" w:rsidP="008C601B">
      <w:pPr>
        <w:numPr>
          <w:ilvl w:val="0"/>
          <w:numId w:val="17"/>
        </w:numPr>
        <w:spacing w:after="0"/>
        <w:ind w:left="851"/>
        <w:jc w:val="both"/>
        <w:rPr>
          <w:rFonts w:ascii="Garamond" w:hAnsi="Garamond"/>
        </w:rPr>
      </w:pPr>
      <w:r w:rsidRPr="008C601B">
        <w:rPr>
          <w:rFonts w:ascii="Garamond" w:hAnsi="Garamond"/>
        </w:rPr>
        <w:t>Wystąpienia siły wyższej – tj. wydarzenia lub okoliczności o charakterze nadzwyczajnym (np. niekorzystne warunki atmosferyczne, wysokie stany wód w korytach, niekorzystne warunki gruntowo – wodne na terenie przyległym do obiektu potwierdzone w Książce Kontroli Robót), na którą Wykonawca ani Zamawiający nie mają wpływu; wystąpieniu której Wykonawca ani Zamawiający, działając racjonalnie, nie mogli zapobiec przed zawarciem Umowy lub nie mogli uniknąć czy jej przezwyciężyć; oraz która nie może być zasadniczo przypisana Wykonawcy ani Zamawiającemu – uniemożliwiającej wykonanie przedmiotu Umowy zgodnie z jej postanowieniami. Wstrzymanie prac z tego powodu musi być potwierdzone w Książce Kontroli Robót i zaakceptowane przez osobę wyznaczoną do kontroli technicznej ze strony Zamawiającego.</w:t>
      </w:r>
    </w:p>
    <w:p w:rsidR="008C601B" w:rsidRPr="008C601B" w:rsidRDefault="008C601B" w:rsidP="008C601B">
      <w:pPr>
        <w:numPr>
          <w:ilvl w:val="0"/>
          <w:numId w:val="18"/>
        </w:numPr>
        <w:spacing w:after="0"/>
        <w:ind w:left="426" w:right="51"/>
        <w:contextualSpacing/>
        <w:jc w:val="both"/>
        <w:rPr>
          <w:rFonts w:ascii="Garamond" w:hAnsi="Garamond"/>
        </w:rPr>
      </w:pPr>
      <w:r w:rsidRPr="008C601B">
        <w:rPr>
          <w:rFonts w:ascii="Garamond" w:hAnsi="Garamond"/>
        </w:rPr>
        <w:t xml:space="preserve">Strony mają prawo do zmiany Umowy w zakresie technologii wykonania, sposobu i zakresu wykonania przedmiotu Umowy w następujących sytuacjach: </w:t>
      </w:r>
    </w:p>
    <w:p w:rsidR="008C601B" w:rsidRPr="008C601B" w:rsidRDefault="008C601B" w:rsidP="008C601B">
      <w:pPr>
        <w:numPr>
          <w:ilvl w:val="0"/>
          <w:numId w:val="19"/>
        </w:numPr>
        <w:spacing w:after="0"/>
        <w:ind w:left="851"/>
        <w:jc w:val="both"/>
        <w:rPr>
          <w:rFonts w:ascii="Garamond" w:hAnsi="Garamond"/>
        </w:rPr>
      </w:pPr>
      <w:r w:rsidRPr="008C601B">
        <w:rPr>
          <w:rFonts w:ascii="Garamond" w:hAnsi="Garamond"/>
        </w:rPr>
        <w:t>Konieczności zrealizowania jakiejkolwiek części prac, objętej przedmiotem Umowy, przy zastosowaniu odmiennych rozwiązań technicznych lub technologicznych, niż wskazane w  dokumentacji technicznej, a wynikających ze stwierdzonych wad tej dokumentacji lub zmiany stanu prawnego w oparciu, o który je przygotowano, gdyby zastosowanie przewidzianych rozwiązań groziło niewykonaniem lub nienależytym wykonaniem przedmiotu Umowy;</w:t>
      </w:r>
    </w:p>
    <w:p w:rsidR="008C601B" w:rsidRPr="008C601B" w:rsidRDefault="008C601B" w:rsidP="008C601B">
      <w:pPr>
        <w:numPr>
          <w:ilvl w:val="0"/>
          <w:numId w:val="19"/>
        </w:numPr>
        <w:spacing w:after="0"/>
        <w:ind w:left="851"/>
        <w:jc w:val="both"/>
        <w:rPr>
          <w:rFonts w:ascii="Garamond" w:hAnsi="Garamond"/>
        </w:rPr>
      </w:pPr>
      <w:r w:rsidRPr="008C601B">
        <w:rPr>
          <w:rFonts w:ascii="Garamond" w:hAnsi="Garamond"/>
        </w:rPr>
        <w:t>Wystąpienia warunków terenowych odbiegających w sposób istotny od przyjętych w dokumentacji technicznej, w szczególności napotkania niezinwentaryzowanych lub błędnie zinwentaryzowanych sieci, instalacji lub innych obiektów budowlanych.</w:t>
      </w:r>
    </w:p>
    <w:p w:rsidR="008C601B" w:rsidRPr="008C601B" w:rsidRDefault="008C601B" w:rsidP="008C601B">
      <w:pPr>
        <w:numPr>
          <w:ilvl w:val="0"/>
          <w:numId w:val="19"/>
        </w:numPr>
        <w:spacing w:after="0"/>
        <w:ind w:left="851"/>
        <w:jc w:val="both"/>
        <w:rPr>
          <w:rFonts w:ascii="Garamond" w:hAnsi="Garamond"/>
        </w:rPr>
      </w:pPr>
      <w:r w:rsidRPr="008C601B">
        <w:rPr>
          <w:rFonts w:ascii="Garamond" w:hAnsi="Garamond"/>
        </w:rPr>
        <w:t>Konieczności zrealizowania przedmiotu Umowy przy zastosowaniu innych rozwiązań technicznych ze względu na zmiany obowiązującego prawa.</w:t>
      </w:r>
    </w:p>
    <w:p w:rsidR="008C601B" w:rsidRPr="008C601B" w:rsidRDefault="008C601B" w:rsidP="008C601B">
      <w:pPr>
        <w:numPr>
          <w:ilvl w:val="0"/>
          <w:numId w:val="19"/>
        </w:numPr>
        <w:spacing w:after="0"/>
        <w:ind w:left="851"/>
        <w:jc w:val="both"/>
        <w:rPr>
          <w:rFonts w:ascii="Garamond" w:hAnsi="Garamond"/>
        </w:rPr>
      </w:pPr>
      <w:r w:rsidRPr="008C601B">
        <w:rPr>
          <w:rFonts w:ascii="Garamond" w:hAnsi="Garamond"/>
        </w:rPr>
        <w:t>Wystąpienia niebezpieczeństwa kolizji z planowanymi lub równolegle prowadzonymi przez inne podmioty inwestycjami w zakresie niezbędnym do uniknięcia lub usunięcia tych kolizji.</w:t>
      </w:r>
    </w:p>
    <w:p w:rsidR="008C601B" w:rsidRPr="008C601B" w:rsidRDefault="008C601B" w:rsidP="008C601B">
      <w:pPr>
        <w:numPr>
          <w:ilvl w:val="0"/>
          <w:numId w:val="19"/>
        </w:numPr>
        <w:spacing w:after="0"/>
        <w:ind w:left="851"/>
        <w:jc w:val="both"/>
        <w:rPr>
          <w:rFonts w:ascii="Garamond" w:hAnsi="Garamond"/>
        </w:rPr>
      </w:pPr>
      <w:r w:rsidRPr="008C601B">
        <w:rPr>
          <w:rFonts w:ascii="Garamond" w:hAnsi="Garamond"/>
        </w:rPr>
        <w:t>Wystąpienia siły wyższej – tj. wydarzenia lub okoliczności o charakterze nadzwyczajnym (np. niekorzystne warunki atmosferyczne, wysokie stany wód w korytach, niekorzystne warunki gruntowo – wodne na terenie przyległym do obiektu potwierdzone w Książce Kontroli Robót), na którą Wykonawca ani Zamawiający nie mają wpływu; wystąpieniu której Wykonawca ani Zamawiający, działając racjonalnie, nie mogli zapobiec przed zawarciem Umowy lub nie mogli uniknąć czy jej przezwyciężyć; oraz która nie może być zasadniczo przypisana Wykonawcy ani Zamawiającemu – uniemożliwiającej wykonanie przedmiotu Umowy zgodnie z jej postanowieniami. Wstrzymanie prac z tego powodu musi być potwierdzone w Książce Kontroli Robót i zaakceptowane przez osobę wyznaczoną do kontroli technicznej ze strony Zamawiającego.</w:t>
      </w:r>
    </w:p>
    <w:p w:rsidR="008C601B" w:rsidRPr="008C601B" w:rsidRDefault="008C601B" w:rsidP="008C601B">
      <w:pPr>
        <w:numPr>
          <w:ilvl w:val="0"/>
          <w:numId w:val="19"/>
        </w:numPr>
        <w:spacing w:after="0"/>
        <w:ind w:left="851"/>
        <w:jc w:val="both"/>
        <w:rPr>
          <w:rFonts w:ascii="Garamond" w:hAnsi="Garamond"/>
        </w:rPr>
      </w:pPr>
      <w:r w:rsidRPr="008C601B">
        <w:rPr>
          <w:rFonts w:ascii="Garamond" w:hAnsi="Garamond"/>
        </w:rPr>
        <w:t>Jeżeli dla należytego wykonania przedmiotu umowy konieczne będzie wykonanie robót zamiennych i/lub zaniechanych, i/lub dodatkowych.</w:t>
      </w:r>
    </w:p>
    <w:p w:rsidR="008C601B" w:rsidRPr="008C601B" w:rsidRDefault="008C601B" w:rsidP="008C601B">
      <w:pPr>
        <w:numPr>
          <w:ilvl w:val="0"/>
          <w:numId w:val="18"/>
        </w:numPr>
        <w:spacing w:after="0"/>
        <w:ind w:left="426" w:right="51"/>
        <w:contextualSpacing/>
        <w:jc w:val="both"/>
        <w:rPr>
          <w:rFonts w:ascii="Garamond" w:hAnsi="Garamond"/>
        </w:rPr>
      </w:pPr>
      <w:r w:rsidRPr="008C601B">
        <w:rPr>
          <w:rFonts w:ascii="Garamond" w:hAnsi="Garamond"/>
        </w:rPr>
        <w:t>Strony mają prawo do zmiany wynagrodzenia należnego z tytułu realizacji Umowy:</w:t>
      </w:r>
    </w:p>
    <w:p w:rsidR="008C601B" w:rsidRPr="008C601B" w:rsidRDefault="008C601B" w:rsidP="008C601B">
      <w:pPr>
        <w:numPr>
          <w:ilvl w:val="0"/>
          <w:numId w:val="21"/>
        </w:numPr>
        <w:spacing w:after="0"/>
        <w:ind w:left="851"/>
        <w:jc w:val="both"/>
        <w:rPr>
          <w:rFonts w:ascii="Garamond" w:hAnsi="Garamond"/>
        </w:rPr>
      </w:pPr>
      <w:r w:rsidRPr="008C601B">
        <w:rPr>
          <w:rFonts w:ascii="Garamond" w:hAnsi="Garamond"/>
        </w:rPr>
        <w:t>W przypadkach określonych w ust. 2.</w:t>
      </w:r>
    </w:p>
    <w:p w:rsidR="008C601B" w:rsidRPr="008C601B" w:rsidRDefault="008C601B" w:rsidP="008C601B">
      <w:pPr>
        <w:numPr>
          <w:ilvl w:val="0"/>
          <w:numId w:val="21"/>
        </w:numPr>
        <w:spacing w:after="0"/>
        <w:ind w:left="851"/>
        <w:jc w:val="both"/>
        <w:rPr>
          <w:rFonts w:ascii="Garamond" w:hAnsi="Garamond"/>
        </w:rPr>
      </w:pPr>
      <w:r w:rsidRPr="008C601B">
        <w:rPr>
          <w:rFonts w:ascii="Garamond" w:hAnsi="Garamond"/>
        </w:rPr>
        <w:t>W przypadku zaniechania części robót, wykonania robót zamiennych, dodatkowych.</w:t>
      </w:r>
    </w:p>
    <w:p w:rsidR="008C601B" w:rsidRPr="008C601B" w:rsidRDefault="008C601B" w:rsidP="008C601B">
      <w:pPr>
        <w:numPr>
          <w:ilvl w:val="0"/>
          <w:numId w:val="21"/>
        </w:numPr>
        <w:spacing w:after="0"/>
        <w:ind w:left="851"/>
        <w:jc w:val="both"/>
        <w:rPr>
          <w:rFonts w:ascii="Garamond" w:hAnsi="Garamond"/>
        </w:rPr>
      </w:pPr>
      <w:r w:rsidRPr="008C601B">
        <w:rPr>
          <w:rFonts w:ascii="Garamond" w:hAnsi="Garamond"/>
        </w:rPr>
        <w:t>Jeżeli nastąpi ograniczenie lub brak środków finansowych dla Zamawiającego na wykonanie przedmiotu umowy.</w:t>
      </w:r>
    </w:p>
    <w:p w:rsidR="008C601B" w:rsidRPr="008C601B" w:rsidRDefault="008C601B" w:rsidP="008C601B">
      <w:pPr>
        <w:numPr>
          <w:ilvl w:val="0"/>
          <w:numId w:val="18"/>
        </w:numPr>
        <w:spacing w:after="0"/>
        <w:ind w:left="426" w:right="51"/>
        <w:contextualSpacing/>
        <w:jc w:val="both"/>
        <w:rPr>
          <w:rFonts w:ascii="Garamond" w:hAnsi="Garamond"/>
        </w:rPr>
      </w:pPr>
      <w:r w:rsidRPr="008C601B">
        <w:rPr>
          <w:rFonts w:ascii="Garamond" w:hAnsi="Garamond"/>
        </w:rPr>
        <w:t>W każdym przypadku wymienionym w §13 umowy lub na innej podstawie wskazanej w niniejszej Umowie Wykonawca zobowiązany jest do przekazania osobie wyznaczonej do kontroli technicznej ze strony Zamawiającego wniosku dotyczącego zmiany Umowy wraz z opisem zdarzenia lub okoliczności stanowiących podstawę do żądania takiej zmiany.</w:t>
      </w:r>
    </w:p>
    <w:p w:rsidR="008C601B" w:rsidRPr="008C601B" w:rsidRDefault="008C601B" w:rsidP="008C601B">
      <w:pPr>
        <w:numPr>
          <w:ilvl w:val="0"/>
          <w:numId w:val="18"/>
        </w:numPr>
        <w:spacing w:after="0"/>
        <w:ind w:left="426" w:right="51"/>
        <w:contextualSpacing/>
        <w:jc w:val="both"/>
        <w:rPr>
          <w:rFonts w:ascii="Garamond" w:hAnsi="Garamond"/>
        </w:rPr>
      </w:pPr>
      <w:r w:rsidRPr="008C601B">
        <w:rPr>
          <w:rFonts w:ascii="Garamond" w:hAnsi="Garamond"/>
        </w:rPr>
        <w:t xml:space="preserve">Wniosek, o którym mowa w ust. 4 powinien zostać przekazany niezwłocznie, jednakże nie później niż w terminie 3 dni roboczych od dnia, w którym Wykonawca dowiedział się, lub powinien dowiedzieć się o danym zdarzeniu lub okolicznościach. </w:t>
      </w:r>
    </w:p>
    <w:p w:rsidR="008C601B" w:rsidRPr="008C601B" w:rsidRDefault="008C601B" w:rsidP="008C601B">
      <w:pPr>
        <w:numPr>
          <w:ilvl w:val="0"/>
          <w:numId w:val="18"/>
        </w:numPr>
        <w:spacing w:after="0"/>
        <w:ind w:left="426" w:right="51"/>
        <w:contextualSpacing/>
        <w:jc w:val="both"/>
        <w:rPr>
          <w:rFonts w:ascii="Garamond" w:hAnsi="Garamond"/>
        </w:rPr>
      </w:pPr>
      <w:r w:rsidRPr="008C601B">
        <w:rPr>
          <w:rFonts w:ascii="Garamond" w:hAnsi="Garamond"/>
        </w:rPr>
        <w:t>Wykonawca zobowiązany jest do dostarczenia wraz z wnioskiem, o którym mowa w ust. 4, wszelkich innych dokumentów wymaganych Umową i informacji uzasadniających żądanie zmiany Umowy, stosowanie do zdarzenia lub okoliczności stanowiących podstawę żądania zmiany.</w:t>
      </w:r>
    </w:p>
    <w:p w:rsidR="008C601B" w:rsidRPr="008C601B" w:rsidRDefault="008C601B" w:rsidP="008C601B">
      <w:pPr>
        <w:numPr>
          <w:ilvl w:val="0"/>
          <w:numId w:val="18"/>
        </w:numPr>
        <w:spacing w:after="0"/>
        <w:ind w:left="426" w:right="51"/>
        <w:contextualSpacing/>
        <w:jc w:val="both"/>
        <w:rPr>
          <w:rFonts w:ascii="Garamond" w:hAnsi="Garamond"/>
        </w:rPr>
      </w:pPr>
      <w:r w:rsidRPr="008C601B">
        <w:rPr>
          <w:rFonts w:ascii="Garamond" w:hAnsi="Garamond"/>
        </w:rPr>
        <w:t xml:space="preserve">Wykonawca zobowiązany jest do prowadzenia bieżącej dokumentacji koniecznej dla uzasadnienia żądania zmiany. </w:t>
      </w:r>
    </w:p>
    <w:p w:rsidR="008C601B" w:rsidRPr="008C601B" w:rsidRDefault="008C601B" w:rsidP="008C601B">
      <w:pPr>
        <w:numPr>
          <w:ilvl w:val="0"/>
          <w:numId w:val="18"/>
        </w:numPr>
        <w:spacing w:after="0"/>
        <w:ind w:left="426" w:right="51"/>
        <w:contextualSpacing/>
        <w:jc w:val="both"/>
        <w:rPr>
          <w:rFonts w:ascii="Garamond" w:hAnsi="Garamond"/>
        </w:rPr>
      </w:pPr>
      <w:r w:rsidRPr="008C601B">
        <w:rPr>
          <w:rFonts w:ascii="Garamond" w:hAnsi="Garamond"/>
        </w:rPr>
        <w:lastRenderedPageBreak/>
        <w:t>W terminie 3 dni roboczych od dnia otrzymania wniosku, o którym mowa w ust. 4 wraz z propozycją wyceny usług i informacji uzasadniających żądanie zmiany Umowy, Osoba wyznaczona do kontroli technicznej ze strony Zamawiającego zobowiązana jest do pisemnego ustosunkowania się do zgłoszonego żądania zmiany Umowy, i odpowiednio propozycji wyceny usług, i przekazania go Zamawiającemu wraz z uzasadnieniem, zarówno w przypadku odmowy, jak i akceptacji żądania zmiany.</w:t>
      </w:r>
    </w:p>
    <w:p w:rsidR="008C601B" w:rsidRPr="008C601B" w:rsidRDefault="008C601B" w:rsidP="008C601B">
      <w:pPr>
        <w:numPr>
          <w:ilvl w:val="0"/>
          <w:numId w:val="18"/>
        </w:numPr>
        <w:spacing w:after="0"/>
        <w:ind w:left="426" w:right="51"/>
        <w:contextualSpacing/>
        <w:jc w:val="both"/>
        <w:rPr>
          <w:rFonts w:ascii="Garamond" w:hAnsi="Garamond"/>
        </w:rPr>
      </w:pPr>
      <w:r w:rsidRPr="008C601B">
        <w:rPr>
          <w:rFonts w:ascii="Garamond" w:hAnsi="Garamond"/>
        </w:rPr>
        <w:t>W terminie 7 dni roboczych od dnia otrzymania żądania zmiany Zamawiający powiadomi Wykonawcę o akceptacji żądania zmiany Umowy i terminie podpisania aneksu do Umowy lub odpowiednio o braku akceptacji zmiany.</w:t>
      </w:r>
    </w:p>
    <w:p w:rsidR="008C601B" w:rsidRPr="008C601B" w:rsidRDefault="008C601B" w:rsidP="008C601B">
      <w:pPr>
        <w:numPr>
          <w:ilvl w:val="0"/>
          <w:numId w:val="18"/>
        </w:numPr>
        <w:spacing w:after="0"/>
        <w:ind w:left="426" w:right="51"/>
        <w:contextualSpacing/>
        <w:jc w:val="both"/>
        <w:rPr>
          <w:rFonts w:ascii="Garamond" w:hAnsi="Garamond"/>
        </w:rPr>
      </w:pPr>
      <w:r w:rsidRPr="008C601B">
        <w:rPr>
          <w:rFonts w:ascii="Garamond" w:hAnsi="Garamond"/>
        </w:rPr>
        <w:t>Wszelkie zmiany Umowy są dokonywane przez umocowanych przedstawicieli Zamawiającego i Wykonawcy w formie pisemnej w drodze aneksu Umowy, pod rygorem nieważności.</w:t>
      </w:r>
    </w:p>
    <w:p w:rsidR="008C601B" w:rsidRPr="008C601B" w:rsidRDefault="008C601B" w:rsidP="008C601B">
      <w:pPr>
        <w:numPr>
          <w:ilvl w:val="0"/>
          <w:numId w:val="18"/>
        </w:numPr>
        <w:spacing w:after="0"/>
        <w:ind w:left="426" w:right="51"/>
        <w:contextualSpacing/>
        <w:jc w:val="both"/>
        <w:rPr>
          <w:rFonts w:ascii="Garamond" w:hAnsi="Garamond"/>
        </w:rPr>
      </w:pPr>
      <w:r w:rsidRPr="008C601B">
        <w:rPr>
          <w:rFonts w:ascii="Garamond" w:hAnsi="Garamond"/>
        </w:rPr>
        <w:t>W razie wątpliwości, przyjmuje się, że nie stanowią zmiany Umowy następujące zmiany:</w:t>
      </w:r>
    </w:p>
    <w:p w:rsidR="008C601B" w:rsidRPr="008C601B" w:rsidRDefault="008C601B" w:rsidP="008C601B">
      <w:pPr>
        <w:numPr>
          <w:ilvl w:val="0"/>
          <w:numId w:val="20"/>
        </w:numPr>
        <w:spacing w:after="0"/>
        <w:ind w:left="851"/>
        <w:jc w:val="both"/>
        <w:rPr>
          <w:rFonts w:ascii="Garamond" w:hAnsi="Garamond"/>
        </w:rPr>
      </w:pPr>
      <w:r w:rsidRPr="008C601B">
        <w:rPr>
          <w:rFonts w:ascii="Garamond" w:hAnsi="Garamond"/>
        </w:rPr>
        <w:t>danych związanych z obsługą administracyjno-organizacyjną Umowy,</w:t>
      </w:r>
    </w:p>
    <w:p w:rsidR="008C601B" w:rsidRPr="008C601B" w:rsidRDefault="008C601B" w:rsidP="008C601B">
      <w:pPr>
        <w:numPr>
          <w:ilvl w:val="0"/>
          <w:numId w:val="20"/>
        </w:numPr>
        <w:spacing w:after="0"/>
        <w:ind w:left="851"/>
        <w:jc w:val="both"/>
        <w:rPr>
          <w:rFonts w:ascii="Garamond" w:hAnsi="Garamond"/>
        </w:rPr>
      </w:pPr>
      <w:r w:rsidRPr="008C601B">
        <w:rPr>
          <w:rFonts w:ascii="Garamond" w:hAnsi="Garamond"/>
        </w:rPr>
        <w:t xml:space="preserve">danych teleadresowych, </w:t>
      </w:r>
    </w:p>
    <w:p w:rsidR="008C601B" w:rsidRPr="008C601B" w:rsidRDefault="008C601B" w:rsidP="008C601B">
      <w:pPr>
        <w:numPr>
          <w:ilvl w:val="0"/>
          <w:numId w:val="20"/>
        </w:numPr>
        <w:spacing w:after="0"/>
        <w:ind w:left="851"/>
        <w:jc w:val="both"/>
        <w:rPr>
          <w:rFonts w:ascii="Garamond" w:hAnsi="Garamond"/>
        </w:rPr>
      </w:pPr>
      <w:r w:rsidRPr="008C601B">
        <w:rPr>
          <w:rFonts w:ascii="Garamond" w:hAnsi="Garamond"/>
        </w:rPr>
        <w:t>danych rejestrowych,</w:t>
      </w:r>
    </w:p>
    <w:p w:rsidR="008C601B" w:rsidRPr="008C601B" w:rsidRDefault="008C601B" w:rsidP="008C601B">
      <w:pPr>
        <w:numPr>
          <w:ilvl w:val="0"/>
          <w:numId w:val="20"/>
        </w:numPr>
        <w:spacing w:after="0"/>
        <w:ind w:left="851"/>
        <w:jc w:val="both"/>
        <w:rPr>
          <w:rFonts w:ascii="Garamond" w:hAnsi="Garamond"/>
        </w:rPr>
      </w:pPr>
      <w:r w:rsidRPr="008C601B">
        <w:rPr>
          <w:rFonts w:ascii="Garamond" w:hAnsi="Garamond"/>
        </w:rPr>
        <w:t>będące następstwem gdy na spółkę przejmującą przechodzą wszystkie prawa i obowiązki spółek przejmowanych.</w:t>
      </w:r>
    </w:p>
    <w:p w:rsidR="008C601B" w:rsidRPr="008C601B" w:rsidRDefault="008C601B" w:rsidP="008C601B">
      <w:pPr>
        <w:numPr>
          <w:ilvl w:val="0"/>
          <w:numId w:val="18"/>
        </w:numPr>
        <w:spacing w:after="0"/>
        <w:ind w:left="426" w:right="51"/>
        <w:contextualSpacing/>
        <w:jc w:val="both"/>
        <w:rPr>
          <w:rFonts w:ascii="Garamond" w:hAnsi="Garamond"/>
        </w:rPr>
      </w:pPr>
      <w:r w:rsidRPr="008C601B">
        <w:rPr>
          <w:rFonts w:ascii="Garamond" w:hAnsi="Garamond"/>
        </w:rPr>
        <w:t>Zmian postanowień umowy powodujących skutki finansowe można dochodzić pod warunkiem zabezpieczenia środków w planie finansowym Zamawiającego zgodnie z ustawą o finansach publicznych.</w:t>
      </w:r>
    </w:p>
    <w:p w:rsidR="00602213" w:rsidRPr="008C601B" w:rsidRDefault="00602213" w:rsidP="00602213">
      <w:pPr>
        <w:autoSpaceDE w:val="0"/>
        <w:autoSpaceDN w:val="0"/>
        <w:adjustRightInd w:val="0"/>
        <w:spacing w:before="160" w:after="60"/>
        <w:jc w:val="center"/>
        <w:rPr>
          <w:rFonts w:ascii="Garamond" w:eastAsia="Times New Roman" w:hAnsi="Garamond"/>
          <w:b/>
          <w:bCs/>
        </w:rPr>
      </w:pPr>
      <w:r w:rsidRPr="008C601B">
        <w:rPr>
          <w:rFonts w:ascii="Garamond" w:eastAsia="Times New Roman" w:hAnsi="Garamond"/>
          <w:b/>
          <w:bCs/>
        </w:rPr>
        <w:t>§ 13</w:t>
      </w:r>
    </w:p>
    <w:p w:rsidR="00602213" w:rsidRPr="008C601B" w:rsidRDefault="00602213" w:rsidP="00602213">
      <w:pPr>
        <w:shd w:val="clear" w:color="auto" w:fill="FFFFFF"/>
        <w:spacing w:after="120"/>
        <w:jc w:val="center"/>
        <w:rPr>
          <w:rFonts w:ascii="Garamond" w:hAnsi="Garamond"/>
          <w:b/>
        </w:rPr>
      </w:pPr>
      <w:r w:rsidRPr="008C601B">
        <w:rPr>
          <w:rFonts w:ascii="Garamond" w:hAnsi="Garamond"/>
          <w:b/>
        </w:rPr>
        <w:t>INNE POSTANOWIENIA</w:t>
      </w:r>
    </w:p>
    <w:p w:rsidR="00602213" w:rsidRPr="008C601B" w:rsidRDefault="00602213" w:rsidP="00602213">
      <w:pPr>
        <w:pStyle w:val="Akapitzlist"/>
        <w:numPr>
          <w:ilvl w:val="0"/>
          <w:numId w:val="4"/>
        </w:numPr>
        <w:shd w:val="clear" w:color="auto" w:fill="FFFFFF"/>
        <w:tabs>
          <w:tab w:val="clear" w:pos="720"/>
        </w:tabs>
        <w:spacing w:after="0"/>
        <w:ind w:left="426"/>
        <w:jc w:val="both"/>
        <w:rPr>
          <w:rFonts w:ascii="Garamond" w:hAnsi="Garamond"/>
          <w:b/>
        </w:rPr>
      </w:pPr>
      <w:r w:rsidRPr="008C601B">
        <w:rPr>
          <w:rFonts w:ascii="Garamond" w:hAnsi="Garamond"/>
        </w:rPr>
        <w:t>Wszelkie spory wynikłe na tle realizacji niniejszej Umowy będą rozstrzygane w drodze polubownych uzgodnień.</w:t>
      </w:r>
    </w:p>
    <w:p w:rsidR="00602213" w:rsidRPr="008C601B" w:rsidRDefault="00602213" w:rsidP="00602213">
      <w:pPr>
        <w:pStyle w:val="Akapitzlist"/>
        <w:numPr>
          <w:ilvl w:val="0"/>
          <w:numId w:val="4"/>
        </w:numPr>
        <w:shd w:val="clear" w:color="auto" w:fill="FFFFFF"/>
        <w:tabs>
          <w:tab w:val="clear" w:pos="720"/>
        </w:tabs>
        <w:spacing w:after="0"/>
        <w:ind w:left="426"/>
        <w:jc w:val="both"/>
        <w:rPr>
          <w:rFonts w:ascii="Garamond" w:hAnsi="Garamond"/>
          <w:b/>
        </w:rPr>
      </w:pPr>
      <w:r w:rsidRPr="008C601B">
        <w:rPr>
          <w:rFonts w:ascii="Garamond" w:hAnsi="Garamond"/>
        </w:rPr>
        <w:t>W przypadku braku takich uzgodnień spory będą rozstrzygane przez sąd powszechny właściwy dla siedziby Zamawiającego.</w:t>
      </w:r>
    </w:p>
    <w:p w:rsidR="00602213" w:rsidRPr="008C601B" w:rsidRDefault="00602213" w:rsidP="00602213">
      <w:pPr>
        <w:pStyle w:val="Akapitzlist"/>
        <w:numPr>
          <w:ilvl w:val="0"/>
          <w:numId w:val="4"/>
        </w:numPr>
        <w:shd w:val="clear" w:color="auto" w:fill="FFFFFF"/>
        <w:tabs>
          <w:tab w:val="clear" w:pos="720"/>
        </w:tabs>
        <w:spacing w:after="0"/>
        <w:ind w:left="426"/>
        <w:jc w:val="both"/>
        <w:rPr>
          <w:rFonts w:ascii="Garamond" w:hAnsi="Garamond"/>
          <w:b/>
        </w:rPr>
      </w:pPr>
      <w:r w:rsidRPr="008C601B">
        <w:rPr>
          <w:rFonts w:ascii="Garamond" w:hAnsi="Garamond"/>
        </w:rPr>
        <w:t>Wszelkie zmiany niniejszej Umowy wymagają formy pisemnej pod rygorem ich nieważności.</w:t>
      </w:r>
    </w:p>
    <w:p w:rsidR="00602213" w:rsidRPr="008C601B" w:rsidRDefault="00602213" w:rsidP="00602213">
      <w:pPr>
        <w:pStyle w:val="Akapitzlist"/>
        <w:numPr>
          <w:ilvl w:val="0"/>
          <w:numId w:val="4"/>
        </w:numPr>
        <w:shd w:val="clear" w:color="auto" w:fill="FFFFFF"/>
        <w:tabs>
          <w:tab w:val="clear" w:pos="720"/>
        </w:tabs>
        <w:spacing w:after="0"/>
        <w:ind w:left="426"/>
        <w:jc w:val="both"/>
        <w:rPr>
          <w:rFonts w:ascii="Garamond" w:hAnsi="Garamond"/>
          <w:b/>
        </w:rPr>
      </w:pPr>
      <w:r w:rsidRPr="008C601B">
        <w:rPr>
          <w:rFonts w:ascii="Garamond" w:hAnsi="Garamond"/>
        </w:rPr>
        <w:t>Strony Umowy zobowiązują się do niezwłocznego powiadamiania o każdej zmianie adresu.</w:t>
      </w:r>
    </w:p>
    <w:p w:rsidR="00602213" w:rsidRPr="008C601B" w:rsidRDefault="00602213" w:rsidP="00602213">
      <w:pPr>
        <w:pStyle w:val="Akapitzlist"/>
        <w:numPr>
          <w:ilvl w:val="0"/>
          <w:numId w:val="4"/>
        </w:numPr>
        <w:shd w:val="clear" w:color="auto" w:fill="FFFFFF"/>
        <w:tabs>
          <w:tab w:val="clear" w:pos="720"/>
        </w:tabs>
        <w:spacing w:after="0"/>
        <w:ind w:left="426"/>
        <w:jc w:val="both"/>
        <w:rPr>
          <w:rFonts w:ascii="Garamond" w:hAnsi="Garamond"/>
          <w:b/>
        </w:rPr>
      </w:pPr>
      <w:r w:rsidRPr="008C601B">
        <w:rPr>
          <w:rFonts w:ascii="Garamond" w:hAnsi="Garamond"/>
        </w:rPr>
        <w:t>W sprawach nie uregulowanych w niniejszej Umowie stosuje się przepisy Kodeksu Cywilnego oraz powszechnie obowiązujące przepisy w zakresie tematycznym uregulowanym w Umowie.</w:t>
      </w:r>
    </w:p>
    <w:p w:rsidR="00602213" w:rsidRPr="008C601B" w:rsidRDefault="00602213" w:rsidP="00602213">
      <w:pPr>
        <w:pStyle w:val="Akapitzlist"/>
        <w:numPr>
          <w:ilvl w:val="0"/>
          <w:numId w:val="4"/>
        </w:numPr>
        <w:shd w:val="clear" w:color="auto" w:fill="FFFFFF"/>
        <w:tabs>
          <w:tab w:val="clear" w:pos="720"/>
        </w:tabs>
        <w:spacing w:after="0"/>
        <w:ind w:left="426"/>
        <w:jc w:val="both"/>
        <w:rPr>
          <w:rFonts w:ascii="Garamond" w:hAnsi="Garamond"/>
          <w:b/>
        </w:rPr>
      </w:pPr>
      <w:r w:rsidRPr="008C601B">
        <w:rPr>
          <w:rFonts w:ascii="Garamond" w:hAnsi="Garamond"/>
        </w:rPr>
        <w:t>Umowę sporządzono w 4 jednobrzmiących egzemplarzach, z których 1 egz. otrzymuje Wykonawca, 3 egz. Zamawiający.</w:t>
      </w:r>
    </w:p>
    <w:p w:rsidR="00602213" w:rsidRPr="008C601B" w:rsidRDefault="00602213" w:rsidP="00602213">
      <w:pPr>
        <w:pStyle w:val="Akapitzlist"/>
        <w:shd w:val="clear" w:color="auto" w:fill="FFFFFF"/>
        <w:spacing w:after="0"/>
        <w:ind w:left="0"/>
        <w:jc w:val="both"/>
        <w:rPr>
          <w:rFonts w:ascii="Garamond" w:hAnsi="Garamond"/>
          <w:b/>
        </w:rPr>
      </w:pPr>
    </w:p>
    <w:p w:rsidR="00602213" w:rsidRPr="008C601B" w:rsidRDefault="00602213" w:rsidP="00602213">
      <w:pPr>
        <w:pStyle w:val="Akapitzlist"/>
        <w:shd w:val="clear" w:color="auto" w:fill="FFFFFF"/>
        <w:spacing w:after="0"/>
        <w:ind w:left="0"/>
        <w:jc w:val="both"/>
        <w:rPr>
          <w:rFonts w:ascii="Garamond" w:hAnsi="Garamond"/>
          <w:b/>
        </w:rPr>
      </w:pPr>
    </w:p>
    <w:p w:rsidR="00602213" w:rsidRPr="008C601B" w:rsidRDefault="00602213" w:rsidP="00602213">
      <w:pPr>
        <w:pStyle w:val="Akapitzlist"/>
        <w:shd w:val="clear" w:color="auto" w:fill="FFFFFF"/>
        <w:spacing w:after="0"/>
        <w:ind w:left="0"/>
        <w:jc w:val="center"/>
        <w:rPr>
          <w:rFonts w:ascii="Garamond" w:hAnsi="Garamond"/>
          <w:b/>
        </w:rPr>
      </w:pPr>
      <w:r w:rsidRPr="008C601B">
        <w:rPr>
          <w:rFonts w:ascii="Garamond" w:hAnsi="Garamond"/>
          <w:b/>
        </w:rPr>
        <w:t>ZAMAWIAJĄCY:</w:t>
      </w:r>
      <w:r w:rsidRPr="008C601B">
        <w:rPr>
          <w:rFonts w:ascii="Garamond" w:hAnsi="Garamond"/>
          <w:b/>
        </w:rPr>
        <w:tab/>
      </w:r>
      <w:r w:rsidRPr="008C601B">
        <w:rPr>
          <w:rFonts w:ascii="Garamond" w:hAnsi="Garamond"/>
          <w:b/>
        </w:rPr>
        <w:tab/>
      </w:r>
      <w:r w:rsidRPr="008C601B">
        <w:rPr>
          <w:rFonts w:ascii="Garamond" w:hAnsi="Garamond"/>
          <w:b/>
        </w:rPr>
        <w:tab/>
      </w:r>
      <w:r w:rsidRPr="008C601B">
        <w:rPr>
          <w:rFonts w:ascii="Garamond" w:hAnsi="Garamond"/>
          <w:b/>
        </w:rPr>
        <w:tab/>
      </w:r>
      <w:r w:rsidRPr="008C601B">
        <w:rPr>
          <w:rFonts w:ascii="Garamond" w:hAnsi="Garamond"/>
          <w:b/>
        </w:rPr>
        <w:tab/>
      </w:r>
      <w:r w:rsidRPr="008C601B">
        <w:rPr>
          <w:rFonts w:ascii="Garamond" w:hAnsi="Garamond"/>
          <w:b/>
        </w:rPr>
        <w:tab/>
        <w:t>WYKONAWCA:</w:t>
      </w:r>
    </w:p>
    <w:p w:rsidR="00602213" w:rsidRPr="008C601B" w:rsidRDefault="00602213" w:rsidP="00602213">
      <w:pPr>
        <w:pStyle w:val="Akapitzlist"/>
        <w:shd w:val="clear" w:color="auto" w:fill="FFFFFF"/>
        <w:spacing w:after="0"/>
        <w:ind w:left="0"/>
        <w:jc w:val="center"/>
        <w:rPr>
          <w:rFonts w:ascii="Garamond" w:hAnsi="Garamond"/>
          <w:b/>
        </w:rPr>
      </w:pPr>
    </w:p>
    <w:p w:rsidR="00602213" w:rsidRPr="008C601B" w:rsidRDefault="00602213" w:rsidP="00602213">
      <w:pPr>
        <w:pStyle w:val="Akapitzlist"/>
        <w:shd w:val="clear" w:color="auto" w:fill="FFFFFF"/>
        <w:spacing w:after="0"/>
        <w:ind w:left="0"/>
        <w:jc w:val="center"/>
        <w:rPr>
          <w:rFonts w:ascii="Garamond" w:hAnsi="Garamond"/>
          <w:b/>
        </w:rPr>
      </w:pPr>
    </w:p>
    <w:p w:rsidR="00602213" w:rsidRDefault="00602213" w:rsidP="00602213">
      <w:pPr>
        <w:pStyle w:val="Akapitzlist"/>
        <w:shd w:val="clear" w:color="auto" w:fill="FFFFFF"/>
        <w:spacing w:after="0"/>
        <w:ind w:left="0"/>
        <w:jc w:val="center"/>
        <w:rPr>
          <w:rFonts w:ascii="Garamond" w:hAnsi="Garamond"/>
          <w:b/>
        </w:rPr>
      </w:pPr>
    </w:p>
    <w:p w:rsidR="008C601B" w:rsidRPr="008C601B" w:rsidRDefault="008C601B" w:rsidP="00602213">
      <w:pPr>
        <w:pStyle w:val="Akapitzlist"/>
        <w:shd w:val="clear" w:color="auto" w:fill="FFFFFF"/>
        <w:spacing w:after="0"/>
        <w:ind w:left="0"/>
        <w:jc w:val="center"/>
        <w:rPr>
          <w:rFonts w:ascii="Garamond" w:hAnsi="Garamond"/>
          <w:b/>
        </w:rPr>
      </w:pPr>
    </w:p>
    <w:p w:rsidR="00602213" w:rsidRPr="008C601B" w:rsidRDefault="00602213" w:rsidP="00602213">
      <w:pPr>
        <w:pStyle w:val="Akapitzlist"/>
        <w:shd w:val="clear" w:color="auto" w:fill="FFFFFF"/>
        <w:spacing w:after="0"/>
        <w:ind w:left="0"/>
        <w:jc w:val="center"/>
        <w:rPr>
          <w:rFonts w:ascii="Garamond" w:hAnsi="Garamond"/>
          <w:b/>
        </w:rPr>
      </w:pPr>
    </w:p>
    <w:p w:rsidR="00602213" w:rsidRPr="008C601B" w:rsidRDefault="00602213" w:rsidP="00602213">
      <w:pPr>
        <w:pStyle w:val="Akapitzlist"/>
        <w:shd w:val="clear" w:color="auto" w:fill="FFFFFF"/>
        <w:spacing w:after="0"/>
        <w:ind w:left="0"/>
        <w:jc w:val="both"/>
        <w:rPr>
          <w:rFonts w:ascii="Garamond" w:hAnsi="Garamond"/>
          <w:b/>
          <w:u w:val="single"/>
        </w:rPr>
      </w:pPr>
      <w:r w:rsidRPr="008C601B">
        <w:rPr>
          <w:rFonts w:ascii="Garamond" w:hAnsi="Garamond"/>
          <w:b/>
          <w:u w:val="single"/>
        </w:rPr>
        <w:t>Załączniki:</w:t>
      </w:r>
    </w:p>
    <w:p w:rsidR="00602213" w:rsidRPr="008C601B" w:rsidRDefault="00602213" w:rsidP="00602213">
      <w:pPr>
        <w:pStyle w:val="Akapitzlist"/>
        <w:numPr>
          <w:ilvl w:val="0"/>
          <w:numId w:val="13"/>
        </w:numPr>
        <w:shd w:val="clear" w:color="auto" w:fill="FFFFFF"/>
        <w:spacing w:after="0"/>
        <w:jc w:val="both"/>
        <w:rPr>
          <w:rFonts w:ascii="Garamond" w:hAnsi="Garamond"/>
        </w:rPr>
      </w:pPr>
      <w:r w:rsidRPr="008C601B">
        <w:rPr>
          <w:rFonts w:ascii="Garamond" w:hAnsi="Garamond"/>
        </w:rPr>
        <w:t xml:space="preserve">oferta </w:t>
      </w:r>
    </w:p>
    <w:p w:rsidR="00602213" w:rsidRPr="008C601B" w:rsidRDefault="00602213" w:rsidP="00602213">
      <w:pPr>
        <w:pStyle w:val="Akapitzlist"/>
        <w:numPr>
          <w:ilvl w:val="0"/>
          <w:numId w:val="13"/>
        </w:numPr>
        <w:shd w:val="clear" w:color="auto" w:fill="FFFFFF"/>
        <w:spacing w:after="0"/>
        <w:jc w:val="both"/>
        <w:rPr>
          <w:rFonts w:ascii="Garamond" w:hAnsi="Garamond"/>
        </w:rPr>
      </w:pPr>
      <w:r w:rsidRPr="008C601B">
        <w:rPr>
          <w:rFonts w:ascii="Garamond" w:hAnsi="Garamond"/>
        </w:rPr>
        <w:t>opis przedmiotu zamówienia.</w:t>
      </w:r>
    </w:p>
    <w:p w:rsidR="00602213" w:rsidRPr="008C601B" w:rsidRDefault="00602213" w:rsidP="00602213">
      <w:pPr>
        <w:rPr>
          <w:rFonts w:ascii="Garamond" w:hAnsi="Garamond"/>
        </w:rPr>
      </w:pPr>
    </w:p>
    <w:p w:rsidR="00F00DE6" w:rsidRPr="008C601B" w:rsidRDefault="00F00DE6">
      <w:pPr>
        <w:rPr>
          <w:rFonts w:ascii="Garamond" w:hAnsi="Garamond"/>
        </w:rPr>
      </w:pPr>
    </w:p>
    <w:sectPr w:rsidR="00F00DE6" w:rsidRPr="008C601B" w:rsidSect="00C83CD0">
      <w:footerReference w:type="default" r:id="rId9"/>
      <w:pgSz w:w="11906" w:h="16838"/>
      <w:pgMar w:top="567" w:right="709" w:bottom="851" w:left="992" w:header="709" w:footer="1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3F0" w:rsidRDefault="006E23F0" w:rsidP="001F16B2">
      <w:pPr>
        <w:spacing w:after="0" w:line="240" w:lineRule="auto"/>
      </w:pPr>
      <w:r>
        <w:separator/>
      </w:r>
    </w:p>
  </w:endnote>
  <w:endnote w:type="continuationSeparator" w:id="1">
    <w:p w:rsidR="006E23F0" w:rsidRDefault="006E23F0" w:rsidP="001F1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F11" w:rsidRDefault="0005109C">
    <w:pPr>
      <w:pStyle w:val="Stopka"/>
      <w:jc w:val="right"/>
    </w:pPr>
    <w:r>
      <w:fldChar w:fldCharType="begin"/>
    </w:r>
    <w:r w:rsidR="00602213">
      <w:instrText xml:space="preserve"> PAGE   \* MERGEFORMAT </w:instrText>
    </w:r>
    <w:r>
      <w:fldChar w:fldCharType="separate"/>
    </w:r>
    <w:r w:rsidR="00DD201D">
      <w:rPr>
        <w:noProof/>
      </w:rPr>
      <w:t>6</w:t>
    </w:r>
    <w:r>
      <w:fldChar w:fldCharType="end"/>
    </w:r>
  </w:p>
  <w:p w:rsidR="00265F11" w:rsidRDefault="006E23F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3F0" w:rsidRDefault="006E23F0" w:rsidP="001F16B2">
      <w:pPr>
        <w:spacing w:after="0" w:line="240" w:lineRule="auto"/>
      </w:pPr>
      <w:r>
        <w:separator/>
      </w:r>
    </w:p>
  </w:footnote>
  <w:footnote w:type="continuationSeparator" w:id="1">
    <w:p w:rsidR="006E23F0" w:rsidRDefault="006E23F0" w:rsidP="001F16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0A0"/>
    <w:multiLevelType w:val="hybridMultilevel"/>
    <w:tmpl w:val="C6648488"/>
    <w:lvl w:ilvl="0" w:tplc="B9F80964">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6B1152"/>
    <w:multiLevelType w:val="hybridMultilevel"/>
    <w:tmpl w:val="40103836"/>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14BE6F0F"/>
    <w:multiLevelType w:val="hybridMultilevel"/>
    <w:tmpl w:val="C6648488"/>
    <w:lvl w:ilvl="0" w:tplc="B9F80964">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43280D"/>
    <w:multiLevelType w:val="hybridMultilevel"/>
    <w:tmpl w:val="C6648488"/>
    <w:lvl w:ilvl="0" w:tplc="B9F80964">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50642F"/>
    <w:multiLevelType w:val="hybridMultilevel"/>
    <w:tmpl w:val="B5AE8CA2"/>
    <w:lvl w:ilvl="0" w:tplc="A73C40A2">
      <w:start w:val="1"/>
      <w:numFmt w:val="decimal"/>
      <w:lvlText w:val="%1."/>
      <w:lvlJc w:val="left"/>
      <w:pPr>
        <w:tabs>
          <w:tab w:val="num" w:pos="360"/>
        </w:tabs>
        <w:ind w:left="360" w:hanging="360"/>
      </w:pPr>
      <w:rPr>
        <w:rFonts w:asciiTheme="minorHAnsi" w:hAnsiTheme="minorHAnsi" w:hint="default"/>
        <w:b w:val="0"/>
        <w:i w:val="0"/>
        <w:strike w:val="0"/>
        <w:color w:val="auto"/>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2528283D"/>
    <w:multiLevelType w:val="multilevel"/>
    <w:tmpl w:val="E6FE4264"/>
    <w:lvl w:ilvl="0">
      <w:start w:val="1"/>
      <w:numFmt w:val="decimal"/>
      <w:lvlText w:val="%1."/>
      <w:lvlJc w:val="left"/>
      <w:pPr>
        <w:tabs>
          <w:tab w:val="num" w:pos="720"/>
        </w:tabs>
        <w:ind w:left="720" w:hanging="360"/>
      </w:pPr>
      <w:rPr>
        <w:rFonts w:ascii="Garamond" w:eastAsia="Times New Roman" w:hAnsi="Garamond" w:cs="Times New Roman" w:hint="default"/>
        <w:b w:val="0"/>
        <w:sz w:val="24"/>
      </w:rPr>
    </w:lvl>
    <w:lvl w:ilvl="1">
      <w:start w:val="1"/>
      <w:numFmt w:val="decimal"/>
      <w:isLgl/>
      <w:lvlText w:val="%1.%2"/>
      <w:lvlJc w:val="left"/>
      <w:pPr>
        <w:ind w:left="720" w:hanging="360"/>
      </w:pPr>
      <w:rPr>
        <w:rFonts w:hint="default"/>
        <w:b w:val="0"/>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6FF392D"/>
    <w:multiLevelType w:val="hybridMultilevel"/>
    <w:tmpl w:val="C6648488"/>
    <w:lvl w:ilvl="0" w:tplc="B9F80964">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3728A3"/>
    <w:multiLevelType w:val="multilevel"/>
    <w:tmpl w:val="BE4E5E86"/>
    <w:lvl w:ilvl="0">
      <w:start w:val="1"/>
      <w:numFmt w:val="decimal"/>
      <w:lvlText w:val="%1."/>
      <w:lvlJc w:val="left"/>
      <w:pPr>
        <w:tabs>
          <w:tab w:val="num" w:pos="720"/>
        </w:tabs>
        <w:ind w:left="720" w:hanging="360"/>
      </w:pPr>
      <w:rPr>
        <w:rFonts w:ascii="Garamond" w:eastAsia="Times New Roman" w:hAnsi="Garamond" w:cs="Times New Roman" w:hint="default"/>
        <w:b w:val="0"/>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2CFC771F"/>
    <w:multiLevelType w:val="hybridMultilevel"/>
    <w:tmpl w:val="C6648488"/>
    <w:lvl w:ilvl="0" w:tplc="B9F80964">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4E3DAB"/>
    <w:multiLevelType w:val="hybridMultilevel"/>
    <w:tmpl w:val="CAEC4F38"/>
    <w:lvl w:ilvl="0" w:tplc="7C22B1C2">
      <w:start w:val="1"/>
      <w:numFmt w:val="decimal"/>
      <w:lvlText w:val="%1."/>
      <w:lvlJc w:val="left"/>
      <w:pPr>
        <w:tabs>
          <w:tab w:val="num" w:pos="360"/>
        </w:tabs>
        <w:ind w:left="360" w:hanging="360"/>
      </w:pPr>
      <w:rPr>
        <w:rFonts w:ascii="Garamond" w:hAnsi="Garamond" w:hint="default"/>
        <w:b w:val="0"/>
        <w:i w:val="0"/>
        <w:strike w:val="0"/>
        <w:color w:val="auto"/>
        <w:sz w:val="24"/>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2F434B11"/>
    <w:multiLevelType w:val="hybridMultilevel"/>
    <w:tmpl w:val="C6648488"/>
    <w:lvl w:ilvl="0" w:tplc="B9F80964">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C01039"/>
    <w:multiLevelType w:val="hybridMultilevel"/>
    <w:tmpl w:val="C6648488"/>
    <w:lvl w:ilvl="0" w:tplc="B9F80964">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3D7179"/>
    <w:multiLevelType w:val="multilevel"/>
    <w:tmpl w:val="E61A2522"/>
    <w:lvl w:ilvl="0">
      <w:start w:val="1"/>
      <w:numFmt w:val="decimal"/>
      <w:lvlText w:val="%1."/>
      <w:lvlJc w:val="left"/>
      <w:pPr>
        <w:tabs>
          <w:tab w:val="num" w:pos="720"/>
        </w:tabs>
        <w:ind w:left="720" w:hanging="360"/>
      </w:pPr>
      <w:rPr>
        <w:rFonts w:ascii="Garamond" w:eastAsia="Calibri" w:hAnsi="Garamond" w:cs="Times New Roman"/>
        <w:b w:val="0"/>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36F92629"/>
    <w:multiLevelType w:val="hybridMultilevel"/>
    <w:tmpl w:val="5BDEC320"/>
    <w:lvl w:ilvl="0" w:tplc="04150019">
      <w:start w:val="1"/>
      <w:numFmt w:val="lowerLetter"/>
      <w:lvlText w:val="%1."/>
      <w:lvlJc w:val="left"/>
      <w:pPr>
        <w:tabs>
          <w:tab w:val="num" w:pos="360"/>
        </w:tabs>
        <w:ind w:left="360" w:hanging="360"/>
      </w:pPr>
      <w:rPr>
        <w:rFonts w:hint="default"/>
        <w:b w:val="0"/>
        <w:i w:val="0"/>
        <w:strike w:val="0"/>
        <w:color w:val="auto"/>
        <w:sz w:val="24"/>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3F5B3CB5"/>
    <w:multiLevelType w:val="hybridMultilevel"/>
    <w:tmpl w:val="D996D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605050"/>
    <w:multiLevelType w:val="hybridMultilevel"/>
    <w:tmpl w:val="B528455E"/>
    <w:lvl w:ilvl="0" w:tplc="04150017">
      <w:start w:val="1"/>
      <w:numFmt w:val="lowerLetter"/>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16">
    <w:nsid w:val="4317009C"/>
    <w:multiLevelType w:val="hybridMultilevel"/>
    <w:tmpl w:val="2BA255B0"/>
    <w:lvl w:ilvl="0" w:tplc="04150019">
      <w:start w:val="1"/>
      <w:numFmt w:val="lowerLetter"/>
      <w:lvlText w:val="%1."/>
      <w:lvlJc w:val="left"/>
      <w:pPr>
        <w:tabs>
          <w:tab w:val="num" w:pos="360"/>
        </w:tabs>
        <w:ind w:left="360" w:hanging="360"/>
      </w:pPr>
      <w:rPr>
        <w:rFonts w:hint="default"/>
        <w:b w:val="0"/>
        <w:i w:val="0"/>
        <w:strike w:val="0"/>
        <w:color w:val="auto"/>
        <w:sz w:val="24"/>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48076B10"/>
    <w:multiLevelType w:val="hybridMultilevel"/>
    <w:tmpl w:val="5D3C265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49E920E5"/>
    <w:multiLevelType w:val="hybridMultilevel"/>
    <w:tmpl w:val="C6648488"/>
    <w:lvl w:ilvl="0" w:tplc="B9F80964">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AB1239"/>
    <w:multiLevelType w:val="multilevel"/>
    <w:tmpl w:val="117056EA"/>
    <w:lvl w:ilvl="0">
      <w:start w:val="3"/>
      <w:numFmt w:val="decimal"/>
      <w:lvlText w:val="%1."/>
      <w:lvlJc w:val="left"/>
      <w:pPr>
        <w:tabs>
          <w:tab w:val="num" w:pos="720"/>
        </w:tabs>
        <w:ind w:left="720" w:hanging="360"/>
      </w:pPr>
      <w:rPr>
        <w:rFonts w:ascii="Garamond" w:eastAsia="Times New Roman" w:hAnsi="Garamond" w:cs="Times New Roman" w:hint="default"/>
        <w:b w:val="0"/>
      </w:rPr>
    </w:lvl>
    <w:lvl w:ilvl="1">
      <w:start w:val="1"/>
      <w:numFmt w:val="decimal"/>
      <w:lvlText w:val="%2."/>
      <w:lvlJc w:val="left"/>
      <w:pPr>
        <w:ind w:left="720" w:hanging="360"/>
      </w:pPr>
      <w:rPr>
        <w:rFonts w:ascii="Garamond" w:eastAsia="Calibri" w:hAnsi="Garamond" w:cs="Times New Roman"/>
        <w:b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16B41E3"/>
    <w:multiLevelType w:val="multilevel"/>
    <w:tmpl w:val="53067D60"/>
    <w:lvl w:ilvl="0">
      <w:start w:val="3"/>
      <w:numFmt w:val="decimal"/>
      <w:lvlText w:val="%1."/>
      <w:lvlJc w:val="left"/>
      <w:pPr>
        <w:tabs>
          <w:tab w:val="num" w:pos="720"/>
        </w:tabs>
        <w:ind w:left="720" w:hanging="360"/>
      </w:pPr>
      <w:rPr>
        <w:rFonts w:ascii="Garamond" w:eastAsia="Times New Roman" w:hAnsi="Garamond" w:cs="Times New Roman" w:hint="default"/>
        <w:b w:val="0"/>
      </w:rPr>
    </w:lvl>
    <w:lvl w:ilvl="1">
      <w:start w:val="1"/>
      <w:numFmt w:val="decimal"/>
      <w:lvlText w:val="%2."/>
      <w:lvlJc w:val="left"/>
      <w:pPr>
        <w:ind w:left="720" w:hanging="360"/>
      </w:pPr>
      <w:rPr>
        <w:rFonts w:hint="default"/>
        <w:b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2413C8A"/>
    <w:multiLevelType w:val="hybridMultilevel"/>
    <w:tmpl w:val="28E06EF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A302EE"/>
    <w:multiLevelType w:val="hybridMultilevel"/>
    <w:tmpl w:val="F9586EC6"/>
    <w:lvl w:ilvl="0" w:tplc="3FB8F7BA">
      <w:start w:val="1"/>
      <w:numFmt w:val="decimal"/>
      <w:lvlText w:val="%1."/>
      <w:lvlJc w:val="left"/>
      <w:pPr>
        <w:tabs>
          <w:tab w:val="num" w:pos="371"/>
        </w:tabs>
        <w:ind w:left="371" w:hanging="360"/>
      </w:pPr>
      <w:rPr>
        <w:b w:val="0"/>
        <w:sz w:val="24"/>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23">
    <w:nsid w:val="56F67356"/>
    <w:multiLevelType w:val="hybridMultilevel"/>
    <w:tmpl w:val="CAEC4F38"/>
    <w:lvl w:ilvl="0" w:tplc="7C22B1C2">
      <w:start w:val="1"/>
      <w:numFmt w:val="decimal"/>
      <w:lvlText w:val="%1."/>
      <w:lvlJc w:val="left"/>
      <w:pPr>
        <w:tabs>
          <w:tab w:val="num" w:pos="360"/>
        </w:tabs>
        <w:ind w:left="360" w:hanging="360"/>
      </w:pPr>
      <w:rPr>
        <w:rFonts w:ascii="Garamond" w:hAnsi="Garamond" w:hint="default"/>
        <w:b w:val="0"/>
        <w:i w:val="0"/>
        <w:strike w:val="0"/>
        <w:color w:val="auto"/>
        <w:sz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588C3F11"/>
    <w:multiLevelType w:val="hybridMultilevel"/>
    <w:tmpl w:val="EFC61E0C"/>
    <w:lvl w:ilvl="0" w:tplc="05D4DF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C06B76"/>
    <w:multiLevelType w:val="hybridMultilevel"/>
    <w:tmpl w:val="ED3245C4"/>
    <w:lvl w:ilvl="0" w:tplc="04266F1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F32ACB"/>
    <w:multiLevelType w:val="hybridMultilevel"/>
    <w:tmpl w:val="CAEC4F38"/>
    <w:lvl w:ilvl="0" w:tplc="7C22B1C2">
      <w:start w:val="1"/>
      <w:numFmt w:val="decimal"/>
      <w:lvlText w:val="%1."/>
      <w:lvlJc w:val="left"/>
      <w:pPr>
        <w:tabs>
          <w:tab w:val="num" w:pos="360"/>
        </w:tabs>
        <w:ind w:left="360" w:hanging="360"/>
      </w:pPr>
      <w:rPr>
        <w:rFonts w:ascii="Garamond" w:hAnsi="Garamond" w:hint="default"/>
        <w:b w:val="0"/>
        <w:i w:val="0"/>
        <w:strike w:val="0"/>
        <w:color w:val="auto"/>
        <w:sz w:val="24"/>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621A381D"/>
    <w:multiLevelType w:val="multilevel"/>
    <w:tmpl w:val="636CB19E"/>
    <w:lvl w:ilvl="0">
      <w:start w:val="1"/>
      <w:numFmt w:val="decimal"/>
      <w:lvlText w:val="%1."/>
      <w:lvlJc w:val="left"/>
      <w:pPr>
        <w:ind w:left="786" w:hanging="360"/>
      </w:pPr>
    </w:lvl>
    <w:lvl w:ilvl="1">
      <w:start w:val="1"/>
      <w:numFmt w:val="decimal"/>
      <w:isLgl/>
      <w:lvlText w:val="%1.%2"/>
      <w:lvlJc w:val="left"/>
      <w:pPr>
        <w:ind w:left="1068" w:hanging="360"/>
      </w:pPr>
    </w:lvl>
    <w:lvl w:ilvl="2">
      <w:start w:val="1"/>
      <w:numFmt w:val="decimal"/>
      <w:isLgl/>
      <w:lvlText w:val="%1.%2.%3"/>
      <w:lvlJc w:val="left"/>
      <w:pPr>
        <w:ind w:left="1710" w:hanging="720"/>
      </w:pPr>
    </w:lvl>
    <w:lvl w:ilvl="3">
      <w:start w:val="1"/>
      <w:numFmt w:val="decimal"/>
      <w:isLgl/>
      <w:lvlText w:val="%1.%2.%3.%4"/>
      <w:lvlJc w:val="left"/>
      <w:pPr>
        <w:ind w:left="1992" w:hanging="720"/>
      </w:pPr>
    </w:lvl>
    <w:lvl w:ilvl="4">
      <w:start w:val="1"/>
      <w:numFmt w:val="decimal"/>
      <w:isLgl/>
      <w:lvlText w:val="%1.%2.%3.%4.%5"/>
      <w:lvlJc w:val="left"/>
      <w:pPr>
        <w:ind w:left="2634" w:hanging="1080"/>
      </w:pPr>
    </w:lvl>
    <w:lvl w:ilvl="5">
      <w:start w:val="1"/>
      <w:numFmt w:val="decimal"/>
      <w:isLgl/>
      <w:lvlText w:val="%1.%2.%3.%4.%5.%6"/>
      <w:lvlJc w:val="left"/>
      <w:pPr>
        <w:ind w:left="2916" w:hanging="1080"/>
      </w:pPr>
    </w:lvl>
    <w:lvl w:ilvl="6">
      <w:start w:val="1"/>
      <w:numFmt w:val="decimal"/>
      <w:isLgl/>
      <w:lvlText w:val="%1.%2.%3.%4.%5.%6.%7"/>
      <w:lvlJc w:val="left"/>
      <w:pPr>
        <w:ind w:left="3558" w:hanging="1440"/>
      </w:pPr>
    </w:lvl>
    <w:lvl w:ilvl="7">
      <w:start w:val="1"/>
      <w:numFmt w:val="decimal"/>
      <w:isLgl/>
      <w:lvlText w:val="%1.%2.%3.%4.%5.%6.%7.%8"/>
      <w:lvlJc w:val="left"/>
      <w:pPr>
        <w:ind w:left="3840" w:hanging="1440"/>
      </w:pPr>
    </w:lvl>
    <w:lvl w:ilvl="8">
      <w:start w:val="1"/>
      <w:numFmt w:val="decimal"/>
      <w:isLgl/>
      <w:lvlText w:val="%1.%2.%3.%4.%5.%6.%7.%8.%9"/>
      <w:lvlJc w:val="left"/>
      <w:pPr>
        <w:ind w:left="4122" w:hanging="1440"/>
      </w:pPr>
    </w:lvl>
  </w:abstractNum>
  <w:abstractNum w:abstractNumId="28">
    <w:nsid w:val="62A809A0"/>
    <w:multiLevelType w:val="hybridMultilevel"/>
    <w:tmpl w:val="C6648488"/>
    <w:lvl w:ilvl="0" w:tplc="B9F80964">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9E4DFF"/>
    <w:multiLevelType w:val="hybridMultilevel"/>
    <w:tmpl w:val="CAEC4F38"/>
    <w:lvl w:ilvl="0" w:tplc="7C22B1C2">
      <w:start w:val="1"/>
      <w:numFmt w:val="decimal"/>
      <w:lvlText w:val="%1."/>
      <w:lvlJc w:val="left"/>
      <w:pPr>
        <w:tabs>
          <w:tab w:val="num" w:pos="360"/>
        </w:tabs>
        <w:ind w:left="360" w:hanging="360"/>
      </w:pPr>
      <w:rPr>
        <w:rFonts w:ascii="Garamond" w:hAnsi="Garamond" w:hint="default"/>
        <w:b w:val="0"/>
        <w:i w:val="0"/>
        <w:strike w:val="0"/>
        <w:color w:val="auto"/>
        <w:sz w:val="24"/>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66952FEE"/>
    <w:multiLevelType w:val="hybridMultilevel"/>
    <w:tmpl w:val="C6648488"/>
    <w:lvl w:ilvl="0" w:tplc="B9F80964">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6B38C4"/>
    <w:multiLevelType w:val="hybridMultilevel"/>
    <w:tmpl w:val="0A62B42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nsid w:val="71F926F7"/>
    <w:multiLevelType w:val="hybridMultilevel"/>
    <w:tmpl w:val="C6648488"/>
    <w:lvl w:ilvl="0" w:tplc="B9F80964">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3E907F8"/>
    <w:multiLevelType w:val="hybridMultilevel"/>
    <w:tmpl w:val="CAEC4F38"/>
    <w:lvl w:ilvl="0" w:tplc="7C22B1C2">
      <w:start w:val="1"/>
      <w:numFmt w:val="decimal"/>
      <w:lvlText w:val="%1."/>
      <w:lvlJc w:val="left"/>
      <w:pPr>
        <w:tabs>
          <w:tab w:val="num" w:pos="360"/>
        </w:tabs>
        <w:ind w:left="360" w:hanging="360"/>
      </w:pPr>
      <w:rPr>
        <w:rFonts w:ascii="Garamond" w:hAnsi="Garamond" w:hint="default"/>
        <w:b w:val="0"/>
        <w:i w:val="0"/>
        <w:strike w:val="0"/>
        <w:color w:val="auto"/>
        <w:sz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7E3175C7"/>
    <w:multiLevelType w:val="hybridMultilevel"/>
    <w:tmpl w:val="C6648488"/>
    <w:lvl w:ilvl="0" w:tplc="B9F80964">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E4C7847"/>
    <w:multiLevelType w:val="hybridMultilevel"/>
    <w:tmpl w:val="18D27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9"/>
  </w:num>
  <w:num w:numId="3">
    <w:abstractNumId w:val="7"/>
  </w:num>
  <w:num w:numId="4">
    <w:abstractNumId w:val="5"/>
  </w:num>
  <w:num w:numId="5">
    <w:abstractNumId w:val="33"/>
  </w:num>
  <w:num w:numId="6">
    <w:abstractNumId w:val="23"/>
  </w:num>
  <w:num w:numId="7">
    <w:abstractNumId w:val="26"/>
  </w:num>
  <w:num w:numId="8">
    <w:abstractNumId w:val="20"/>
  </w:num>
  <w:num w:numId="9">
    <w:abstractNumId w:val="24"/>
  </w:num>
  <w:num w:numId="10">
    <w:abstractNumId w:val="28"/>
  </w:num>
  <w:num w:numId="11">
    <w:abstractNumId w:val="12"/>
  </w:num>
  <w:num w:numId="12">
    <w:abstractNumId w:val="17"/>
  </w:num>
  <w:num w:numId="13">
    <w:abstractNumId w:val="14"/>
  </w:num>
  <w:num w:numId="14">
    <w:abstractNumId w:val="21"/>
  </w:num>
  <w:num w:numId="15">
    <w:abstractNumId w:val="1"/>
  </w:num>
  <w:num w:numId="16">
    <w:abstractNumId w:val="15"/>
  </w:num>
  <w:num w:numId="17">
    <w:abstractNumId w:val="6"/>
  </w:num>
  <w:num w:numId="18">
    <w:abstractNumId w:val="25"/>
  </w:num>
  <w:num w:numId="19">
    <w:abstractNumId w:val="18"/>
  </w:num>
  <w:num w:numId="20">
    <w:abstractNumId w:val="34"/>
  </w:num>
  <w:num w:numId="21">
    <w:abstractNumId w:val="0"/>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4"/>
  </w:num>
  <w:num w:numId="26">
    <w:abstractNumId w:val="30"/>
  </w:num>
  <w:num w:numId="27">
    <w:abstractNumId w:val="8"/>
  </w:num>
  <w:num w:numId="28">
    <w:abstractNumId w:val="9"/>
  </w:num>
  <w:num w:numId="29">
    <w:abstractNumId w:val="16"/>
  </w:num>
  <w:num w:numId="30">
    <w:abstractNumId w:val="10"/>
  </w:num>
  <w:num w:numId="31">
    <w:abstractNumId w:val="3"/>
  </w:num>
  <w:num w:numId="32">
    <w:abstractNumId w:val="2"/>
  </w:num>
  <w:num w:numId="33">
    <w:abstractNumId w:val="32"/>
  </w:num>
  <w:num w:numId="34">
    <w:abstractNumId w:val="29"/>
  </w:num>
  <w:num w:numId="35">
    <w:abstractNumId w:val="35"/>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02213"/>
    <w:rsid w:val="000356CB"/>
    <w:rsid w:val="0005109C"/>
    <w:rsid w:val="000D60AE"/>
    <w:rsid w:val="00136001"/>
    <w:rsid w:val="00163A7D"/>
    <w:rsid w:val="0018635E"/>
    <w:rsid w:val="001B6E66"/>
    <w:rsid w:val="001F16B2"/>
    <w:rsid w:val="003530C4"/>
    <w:rsid w:val="0036256E"/>
    <w:rsid w:val="0047490A"/>
    <w:rsid w:val="004B1B0E"/>
    <w:rsid w:val="004C0982"/>
    <w:rsid w:val="004C6F7D"/>
    <w:rsid w:val="00602213"/>
    <w:rsid w:val="006E23F0"/>
    <w:rsid w:val="0071642F"/>
    <w:rsid w:val="00811A58"/>
    <w:rsid w:val="008C601B"/>
    <w:rsid w:val="00922D14"/>
    <w:rsid w:val="009537DD"/>
    <w:rsid w:val="00AA2AFC"/>
    <w:rsid w:val="00AE2289"/>
    <w:rsid w:val="00AE36BE"/>
    <w:rsid w:val="00B00783"/>
    <w:rsid w:val="00B35FDF"/>
    <w:rsid w:val="00C83CD0"/>
    <w:rsid w:val="00CA0563"/>
    <w:rsid w:val="00CC1E6D"/>
    <w:rsid w:val="00D765A5"/>
    <w:rsid w:val="00D92A26"/>
    <w:rsid w:val="00DD201D"/>
    <w:rsid w:val="00E64736"/>
    <w:rsid w:val="00E75F18"/>
    <w:rsid w:val="00F00DE6"/>
    <w:rsid w:val="00FD2722"/>
    <w:rsid w:val="00FE2E6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213"/>
    <w:pPr>
      <w:spacing w:after="200" w:line="276" w:lineRule="auto"/>
      <w:jc w:val="left"/>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02213"/>
    <w:pPr>
      <w:ind w:left="720"/>
      <w:contextualSpacing/>
    </w:pPr>
  </w:style>
  <w:style w:type="paragraph" w:styleId="Stopka">
    <w:name w:val="footer"/>
    <w:basedOn w:val="Normalny"/>
    <w:link w:val="StopkaZnak"/>
    <w:uiPriority w:val="99"/>
    <w:unhideWhenUsed/>
    <w:rsid w:val="006022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213"/>
    <w:rPr>
      <w:rFonts w:ascii="Calibri" w:eastAsia="Calibri" w:hAnsi="Calibri" w:cs="Times New Roman"/>
    </w:rPr>
  </w:style>
  <w:style w:type="paragraph" w:customStyle="1" w:styleId="Tekstpodstawowy31">
    <w:name w:val="Tekst podstawowy 31"/>
    <w:basedOn w:val="Normalny"/>
    <w:rsid w:val="00602213"/>
    <w:pPr>
      <w:suppressAutoHyphens/>
      <w:spacing w:after="0" w:line="360" w:lineRule="auto"/>
    </w:pPr>
    <w:rPr>
      <w:rFonts w:ascii="Bookman Old Style" w:eastAsia="Times New Roman" w:hAnsi="Bookman Old Style" w:cs="Bookman Old Style"/>
      <w:sz w:val="24"/>
      <w:szCs w:val="20"/>
      <w:lang w:eastAsia="ar-SA"/>
    </w:rPr>
  </w:style>
  <w:style w:type="paragraph" w:styleId="Tekstdymka">
    <w:name w:val="Balloon Text"/>
    <w:basedOn w:val="Normalny"/>
    <w:link w:val="TekstdymkaZnak"/>
    <w:uiPriority w:val="99"/>
    <w:semiHidden/>
    <w:unhideWhenUsed/>
    <w:rsid w:val="008C60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601B"/>
    <w:rPr>
      <w:rFonts w:ascii="Tahoma" w:eastAsia="Calibri" w:hAnsi="Tahoma" w:cs="Tahoma"/>
      <w:sz w:val="16"/>
      <w:szCs w:val="16"/>
    </w:rPr>
  </w:style>
  <w:style w:type="character" w:customStyle="1" w:styleId="AkapitzlistZnak">
    <w:name w:val="Akapit z listą Znak"/>
    <w:link w:val="Akapitzlist"/>
    <w:uiPriority w:val="34"/>
    <w:rsid w:val="00AE36BE"/>
    <w:rPr>
      <w:rFonts w:ascii="Calibri" w:eastAsia="Calibri" w:hAnsi="Calibri" w:cs="Times New Roman"/>
    </w:rPr>
  </w:style>
  <w:style w:type="character" w:customStyle="1" w:styleId="apple-converted-space">
    <w:name w:val="apple-converted-space"/>
    <w:basedOn w:val="Domylnaczcionkaakapitu"/>
    <w:rsid w:val="00AE36BE"/>
  </w:style>
  <w:style w:type="character" w:styleId="Hipercze">
    <w:name w:val="Hyperlink"/>
    <w:basedOn w:val="Domylnaczcionkaakapitu"/>
    <w:uiPriority w:val="99"/>
    <w:semiHidden/>
    <w:unhideWhenUsed/>
    <w:rsid w:val="00AE36BE"/>
    <w:rPr>
      <w:color w:val="0000FF"/>
      <w:u w:val="single"/>
    </w:rPr>
  </w:style>
  <w:style w:type="character" w:customStyle="1" w:styleId="allowtextselection">
    <w:name w:val="allowtextselection"/>
    <w:basedOn w:val="Domylnaczcionkaakapitu"/>
    <w:rsid w:val="00AE36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ettings" Target="settings.xml"/><Relationship Id="rId7" Type="http://schemas.openxmlformats.org/officeDocument/2006/relationships/hyperlink" Target="https://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3540</Words>
  <Characters>21241</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TECHNICZNY</dc:creator>
  <cp:lastModifiedBy>TECHNICZNY</cp:lastModifiedBy>
  <cp:revision>2</cp:revision>
  <cp:lastPrinted>2019-04-24T07:44:00Z</cp:lastPrinted>
  <dcterms:created xsi:type="dcterms:W3CDTF">2019-08-08T07:58:00Z</dcterms:created>
  <dcterms:modified xsi:type="dcterms:W3CDTF">2019-08-08T07:58:00Z</dcterms:modified>
</cp:coreProperties>
</file>